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9331E0">
        <w:rPr>
          <w:rFonts w:ascii="Times New Roman" w:hAnsi="Times New Roman"/>
          <w:b/>
          <w:sz w:val="22"/>
          <w:lang w:val="en-GB"/>
        </w:rPr>
        <w:t>All-terrain cross over vehicle</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Pr="009331E0" w:rsidRDefault="000F3878" w:rsidP="000F3878">
      <w:pPr>
        <w:tabs>
          <w:tab w:val="left" w:pos="7491"/>
        </w:tabs>
        <w:rPr>
          <w:rFonts w:ascii="Times New Roman" w:hAnsi="Times New Roman"/>
          <w:b/>
          <w:sz w:val="22"/>
          <w:lang w:val="en-US"/>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9331E0" w:rsidRPr="001040A1">
        <w:rPr>
          <w:rFonts w:ascii="Times New Roman" w:hAnsi="Times New Roman"/>
          <w:b/>
          <w:sz w:val="22"/>
          <w:szCs w:val="22"/>
          <w:lang w:val="en-GB"/>
        </w:rPr>
        <w:t>CB007.2.31.131-PP2-02</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rsidTr="00486CBC">
        <w:trPr>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486CBC">
        <w:tc>
          <w:tcPr>
            <w:tcW w:w="1134" w:type="dxa"/>
          </w:tcPr>
          <w:p w:rsidR="00301346" w:rsidRPr="009331E0" w:rsidRDefault="00301346" w:rsidP="00301346">
            <w:pPr>
              <w:rPr>
                <w:rFonts w:ascii="Times New Roman" w:hAnsi="Times New Roman"/>
                <w:b/>
                <w:lang w:val="en-GB"/>
              </w:rPr>
            </w:pPr>
            <w:r w:rsidRPr="00034B1D">
              <w:rPr>
                <w:rFonts w:ascii="Times New Roman" w:hAnsi="Times New Roman"/>
                <w:b/>
                <w:lang w:val="en-GB"/>
              </w:rPr>
              <w:t>1</w:t>
            </w:r>
          </w:p>
        </w:tc>
        <w:tc>
          <w:tcPr>
            <w:tcW w:w="4678" w:type="dxa"/>
          </w:tcPr>
          <w:p w:rsidR="00301346" w:rsidRPr="009331E0" w:rsidRDefault="00486CBC" w:rsidP="00301346">
            <w:pPr>
              <w:rPr>
                <w:rFonts w:ascii="Times New Roman" w:hAnsi="Times New Roman"/>
                <w:b/>
                <w:lang w:val="en-GB"/>
              </w:rPr>
            </w:pPr>
            <w:r>
              <w:rPr>
                <w:rFonts w:ascii="Times New Roman" w:hAnsi="Times New Roman"/>
                <w:b/>
                <w:bCs/>
                <w:snapToGrid/>
                <w:lang w:val="en-GB" w:eastAsia="bg-BG"/>
              </w:rPr>
              <w:t>ALL-TERRAIN CROSS OVER VEHICLE – 1 PCS.</w:t>
            </w:r>
          </w:p>
        </w:tc>
        <w:tc>
          <w:tcPr>
            <w:tcW w:w="4253" w:type="dxa"/>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rsidTr="00486CBC">
        <w:tc>
          <w:tcPr>
            <w:tcW w:w="1134" w:type="dxa"/>
          </w:tcPr>
          <w:p w:rsidR="00301346" w:rsidRPr="009331E0" w:rsidRDefault="00301346" w:rsidP="00301346">
            <w:pPr>
              <w:rPr>
                <w:rFonts w:ascii="Times New Roman" w:hAnsi="Times New Roman"/>
                <w:b/>
                <w:lang w:val="en-GB"/>
              </w:rPr>
            </w:pPr>
          </w:p>
        </w:tc>
        <w:tc>
          <w:tcPr>
            <w:tcW w:w="4678" w:type="dxa"/>
          </w:tcPr>
          <w:p w:rsidR="00486CBC" w:rsidRPr="008E61D7" w:rsidRDefault="00486CBC" w:rsidP="00486CBC">
            <w:pPr>
              <w:tabs>
                <w:tab w:val="left" w:pos="-135"/>
              </w:tabs>
              <w:spacing w:before="0" w:after="0"/>
              <w:rPr>
                <w:rFonts w:ascii="Times New Roman" w:hAnsi="Times New Roman"/>
                <w:snapToGrid/>
                <w:u w:val="single"/>
                <w:lang w:val="en-US" w:eastAsia="bg-BG"/>
              </w:rPr>
            </w:pPr>
            <w:r w:rsidRPr="008E61D7">
              <w:rPr>
                <w:rFonts w:ascii="Times New Roman" w:hAnsi="Times New Roman"/>
                <w:snapToGrid/>
                <w:u w:val="single"/>
                <w:lang w:val="en-GB" w:eastAsia="bg-BG"/>
              </w:rPr>
              <w:t>External dimensions:</w:t>
            </w:r>
          </w:p>
          <w:p w:rsidR="00486CBC" w:rsidRPr="008E61D7" w:rsidRDefault="00486CBC" w:rsidP="00486CBC">
            <w:pPr>
              <w:numPr>
                <w:ilvl w:val="0"/>
                <w:numId w:val="41"/>
              </w:numPr>
              <w:tabs>
                <w:tab w:val="left" w:pos="-135"/>
              </w:tabs>
              <w:spacing w:before="0" w:after="0"/>
              <w:rPr>
                <w:rFonts w:ascii="Times New Roman" w:hAnsi="Times New Roman"/>
                <w:snapToGrid/>
                <w:lang w:val="en-GB" w:eastAsia="bg-BG"/>
              </w:rPr>
            </w:pPr>
            <w:r w:rsidRPr="008E61D7">
              <w:rPr>
                <w:rFonts w:ascii="Times New Roman" w:hAnsi="Times New Roman"/>
                <w:snapToGrid/>
                <w:lang w:val="en-GB" w:eastAsia="bg-BG"/>
              </w:rPr>
              <w:t xml:space="preserve">Length (mm) </w:t>
            </w:r>
            <w:r>
              <w:rPr>
                <w:rFonts w:ascii="Times New Roman" w:hAnsi="Times New Roman"/>
                <w:snapToGrid/>
                <w:lang w:val="en-GB" w:eastAsia="bg-BG"/>
              </w:rPr>
              <w:t xml:space="preserve">– </w:t>
            </w:r>
            <w:r w:rsidRPr="008E61D7">
              <w:rPr>
                <w:rFonts w:ascii="Times New Roman" w:hAnsi="Times New Roman"/>
                <w:snapToGrid/>
                <w:lang w:val="en-GB" w:eastAsia="bg-BG"/>
              </w:rPr>
              <w:t>5330</w:t>
            </w:r>
            <w:r>
              <w:rPr>
                <w:rFonts w:ascii="Times New Roman" w:hAnsi="Times New Roman"/>
                <w:snapToGrid/>
                <w:lang w:val="en-GB" w:eastAsia="bg-BG"/>
              </w:rPr>
              <w:t>;</w:t>
            </w:r>
          </w:p>
          <w:p w:rsidR="00486CBC" w:rsidRPr="008E61D7" w:rsidRDefault="00486CBC" w:rsidP="00486CBC">
            <w:pPr>
              <w:numPr>
                <w:ilvl w:val="0"/>
                <w:numId w:val="41"/>
              </w:numPr>
              <w:tabs>
                <w:tab w:val="left" w:pos="-135"/>
              </w:tabs>
              <w:spacing w:before="0" w:after="0"/>
              <w:rPr>
                <w:rFonts w:ascii="Times New Roman" w:hAnsi="Times New Roman"/>
                <w:snapToGrid/>
                <w:lang w:val="en-GB" w:eastAsia="bg-BG"/>
              </w:rPr>
            </w:pPr>
            <w:r w:rsidRPr="008E61D7">
              <w:rPr>
                <w:rFonts w:ascii="Times New Roman" w:hAnsi="Times New Roman"/>
                <w:snapToGrid/>
                <w:lang w:val="en-GB" w:eastAsia="bg-BG"/>
              </w:rPr>
              <w:t xml:space="preserve">Width (mm) </w:t>
            </w:r>
            <w:r>
              <w:rPr>
                <w:rFonts w:ascii="Times New Roman" w:hAnsi="Times New Roman"/>
                <w:snapToGrid/>
                <w:lang w:val="en-GB" w:eastAsia="bg-BG"/>
              </w:rPr>
              <w:t xml:space="preserve">– </w:t>
            </w:r>
            <w:r w:rsidRPr="008E61D7">
              <w:rPr>
                <w:rFonts w:ascii="Times New Roman" w:hAnsi="Times New Roman"/>
                <w:snapToGrid/>
                <w:lang w:val="en-GB" w:eastAsia="bg-BG"/>
              </w:rPr>
              <w:t>1855</w:t>
            </w:r>
            <w:r>
              <w:rPr>
                <w:rFonts w:ascii="Times New Roman" w:hAnsi="Times New Roman"/>
                <w:snapToGrid/>
                <w:lang w:val="en-GB" w:eastAsia="bg-BG"/>
              </w:rPr>
              <w:t>;</w:t>
            </w:r>
          </w:p>
          <w:p w:rsidR="00486CBC" w:rsidRPr="008E61D7" w:rsidRDefault="00486CBC" w:rsidP="00486CBC">
            <w:pPr>
              <w:numPr>
                <w:ilvl w:val="0"/>
                <w:numId w:val="41"/>
              </w:numPr>
              <w:tabs>
                <w:tab w:val="left" w:pos="-135"/>
              </w:tabs>
              <w:spacing w:before="0" w:after="0"/>
              <w:rPr>
                <w:rFonts w:ascii="Times New Roman" w:hAnsi="Times New Roman"/>
                <w:snapToGrid/>
                <w:lang w:val="en-GB" w:eastAsia="bg-BG"/>
              </w:rPr>
            </w:pPr>
            <w:r w:rsidRPr="008E61D7">
              <w:rPr>
                <w:rFonts w:ascii="Times New Roman" w:hAnsi="Times New Roman"/>
                <w:snapToGrid/>
                <w:lang w:val="en-GB" w:eastAsia="bg-BG"/>
              </w:rPr>
              <w:t xml:space="preserve">Height (mm) </w:t>
            </w:r>
            <w:r>
              <w:rPr>
                <w:rFonts w:ascii="Times New Roman" w:hAnsi="Times New Roman"/>
                <w:snapToGrid/>
                <w:lang w:val="en-GB" w:eastAsia="bg-BG"/>
              </w:rPr>
              <w:t xml:space="preserve">– </w:t>
            </w:r>
            <w:r w:rsidRPr="008E61D7">
              <w:rPr>
                <w:rFonts w:ascii="Times New Roman" w:hAnsi="Times New Roman"/>
                <w:snapToGrid/>
                <w:lang w:val="en-GB" w:eastAsia="bg-BG"/>
              </w:rPr>
              <w:t>1815</w:t>
            </w:r>
            <w:r>
              <w:rPr>
                <w:rFonts w:ascii="Times New Roman" w:hAnsi="Times New Roman"/>
                <w:snapToGrid/>
                <w:lang w:val="en-GB" w:eastAsia="bg-BG"/>
              </w:rPr>
              <w:t>;</w:t>
            </w:r>
          </w:p>
          <w:p w:rsidR="00486CBC" w:rsidRDefault="00486CBC" w:rsidP="00486CBC">
            <w:pPr>
              <w:numPr>
                <w:ilvl w:val="0"/>
                <w:numId w:val="41"/>
              </w:numPr>
              <w:tabs>
                <w:tab w:val="left" w:pos="-135"/>
              </w:tabs>
              <w:spacing w:before="0" w:after="0"/>
              <w:rPr>
                <w:rFonts w:ascii="Times New Roman" w:hAnsi="Times New Roman"/>
                <w:snapToGrid/>
                <w:lang w:val="en-GB" w:eastAsia="bg-BG"/>
              </w:rPr>
            </w:pPr>
            <w:r w:rsidRPr="008E61D7">
              <w:rPr>
                <w:rFonts w:ascii="Times New Roman" w:hAnsi="Times New Roman"/>
                <w:snapToGrid/>
                <w:lang w:val="en-GB" w:eastAsia="bg-BG"/>
              </w:rPr>
              <w:t xml:space="preserve">Wheelbase (mm) </w:t>
            </w:r>
            <w:r>
              <w:rPr>
                <w:rFonts w:ascii="Times New Roman" w:hAnsi="Times New Roman"/>
                <w:snapToGrid/>
                <w:lang w:val="en-GB" w:eastAsia="bg-BG"/>
              </w:rPr>
              <w:t>–</w:t>
            </w:r>
            <w:r w:rsidRPr="008E61D7">
              <w:rPr>
                <w:rFonts w:ascii="Times New Roman" w:hAnsi="Times New Roman"/>
                <w:snapToGrid/>
                <w:lang w:val="en-GB" w:eastAsia="bg-BG"/>
              </w:rPr>
              <w:t xml:space="preserve"> 3085</w:t>
            </w:r>
            <w:r>
              <w:rPr>
                <w:rFonts w:ascii="Times New Roman" w:hAnsi="Times New Roman"/>
                <w:snapToGrid/>
                <w:lang w:val="en-GB" w:eastAsia="bg-BG"/>
              </w:rPr>
              <w:t>.</w:t>
            </w:r>
          </w:p>
          <w:p w:rsidR="00486CBC" w:rsidRDefault="00486CBC" w:rsidP="00486CBC">
            <w:pPr>
              <w:tabs>
                <w:tab w:val="left" w:pos="-135"/>
              </w:tabs>
              <w:spacing w:before="0" w:after="0"/>
              <w:rPr>
                <w:rFonts w:ascii="Times New Roman" w:hAnsi="Times New Roman"/>
                <w:snapToGrid/>
                <w:lang w:val="en-GB" w:eastAsia="bg-BG"/>
              </w:rPr>
            </w:pPr>
            <w:r w:rsidRPr="008E61D7">
              <w:rPr>
                <w:rFonts w:ascii="Times New Roman" w:hAnsi="Times New Roman"/>
                <w:snapToGrid/>
                <w:u w:val="single"/>
                <w:lang w:val="en-GB" w:eastAsia="bg-BG"/>
              </w:rPr>
              <w:t>Seating capacity (max)</w:t>
            </w:r>
            <w:r>
              <w:rPr>
                <w:rFonts w:ascii="Times New Roman" w:hAnsi="Times New Roman"/>
                <w:snapToGrid/>
                <w:lang w:val="en-GB" w:eastAsia="bg-BG"/>
              </w:rPr>
              <w:t>:</w:t>
            </w:r>
          </w:p>
          <w:p w:rsidR="00486CBC" w:rsidRPr="008E61D7" w:rsidRDefault="00486CBC" w:rsidP="00486CBC">
            <w:pPr>
              <w:numPr>
                <w:ilvl w:val="0"/>
                <w:numId w:val="42"/>
              </w:numPr>
              <w:tabs>
                <w:tab w:val="left" w:pos="-135"/>
              </w:tabs>
              <w:spacing w:before="0" w:after="0"/>
              <w:rPr>
                <w:rFonts w:ascii="Times New Roman" w:hAnsi="Times New Roman"/>
                <w:snapToGrid/>
                <w:lang w:val="en-GB" w:eastAsia="bg-BG"/>
              </w:rPr>
            </w:pPr>
            <w:r>
              <w:rPr>
                <w:rFonts w:ascii="Times New Roman" w:hAnsi="Times New Roman"/>
                <w:snapToGrid/>
                <w:lang w:val="en-GB" w:eastAsia="bg-BG"/>
              </w:rPr>
              <w:t>5 persons;</w:t>
            </w:r>
          </w:p>
          <w:p w:rsidR="00486CBC" w:rsidRDefault="00486CBC" w:rsidP="00486CBC">
            <w:pPr>
              <w:tabs>
                <w:tab w:val="left" w:pos="-135"/>
              </w:tabs>
              <w:spacing w:before="0" w:after="0"/>
              <w:rPr>
                <w:rFonts w:ascii="Times New Roman" w:hAnsi="Times New Roman"/>
                <w:snapToGrid/>
                <w:u w:val="single"/>
                <w:lang w:val="en-GB" w:eastAsia="bg-BG"/>
              </w:rPr>
            </w:pPr>
            <w:r w:rsidRPr="008E61D7">
              <w:rPr>
                <w:rFonts w:ascii="Times New Roman" w:hAnsi="Times New Roman"/>
                <w:snapToGrid/>
                <w:lang w:val="en-GB" w:eastAsia="bg-BG"/>
              </w:rPr>
              <w:t xml:space="preserve"> </w:t>
            </w:r>
            <w:r>
              <w:rPr>
                <w:rFonts w:ascii="Times New Roman" w:hAnsi="Times New Roman"/>
                <w:snapToGrid/>
                <w:u w:val="single"/>
                <w:lang w:val="en-GB" w:eastAsia="bg-BG"/>
              </w:rPr>
              <w:t>Driving:</w:t>
            </w:r>
          </w:p>
          <w:p w:rsidR="00486CBC" w:rsidRPr="008E61D7" w:rsidRDefault="00486CBC" w:rsidP="00486CBC">
            <w:pPr>
              <w:numPr>
                <w:ilvl w:val="0"/>
                <w:numId w:val="42"/>
              </w:numPr>
              <w:tabs>
                <w:tab w:val="left" w:pos="-135"/>
              </w:tabs>
              <w:spacing w:before="0" w:after="0"/>
              <w:rPr>
                <w:rFonts w:ascii="Times New Roman" w:hAnsi="Times New Roman"/>
                <w:snapToGrid/>
                <w:u w:val="single"/>
                <w:lang w:val="en-GB" w:eastAsia="bg-BG"/>
              </w:rPr>
            </w:pPr>
            <w:r>
              <w:rPr>
                <w:rFonts w:ascii="Times New Roman" w:hAnsi="Times New Roman"/>
                <w:snapToGrid/>
                <w:lang w:val="en-GB" w:eastAsia="bg-BG"/>
              </w:rPr>
              <w:t>Driven wheels – 4x4;</w:t>
            </w:r>
          </w:p>
          <w:p w:rsidR="00486CBC" w:rsidRPr="008E61D7" w:rsidRDefault="00486CBC" w:rsidP="00486CBC">
            <w:pPr>
              <w:numPr>
                <w:ilvl w:val="0"/>
                <w:numId w:val="42"/>
              </w:numPr>
              <w:tabs>
                <w:tab w:val="left" w:pos="-135"/>
              </w:tabs>
              <w:spacing w:before="0" w:after="0"/>
              <w:rPr>
                <w:rFonts w:ascii="Times New Roman" w:hAnsi="Times New Roman"/>
                <w:snapToGrid/>
                <w:u w:val="single"/>
                <w:lang w:val="en-GB" w:eastAsia="bg-BG"/>
              </w:rPr>
            </w:pPr>
            <w:r>
              <w:rPr>
                <w:rFonts w:ascii="Times New Roman" w:hAnsi="Times New Roman"/>
                <w:snapToGrid/>
                <w:lang w:val="en-GB" w:eastAsia="bg-BG"/>
              </w:rPr>
              <w:t>Four wheel drive type – part-time;</w:t>
            </w:r>
          </w:p>
          <w:p w:rsidR="00486CBC" w:rsidRDefault="00486CBC" w:rsidP="00486CBC">
            <w:pPr>
              <w:tabs>
                <w:tab w:val="left" w:pos="-135"/>
              </w:tabs>
              <w:spacing w:before="0" w:after="0"/>
              <w:rPr>
                <w:rFonts w:ascii="Times New Roman" w:hAnsi="Times New Roman"/>
                <w:snapToGrid/>
                <w:u w:val="single"/>
                <w:lang w:val="en-US" w:eastAsia="bg-BG"/>
              </w:rPr>
            </w:pPr>
            <w:r w:rsidRPr="008E61D7">
              <w:rPr>
                <w:rFonts w:ascii="Times New Roman" w:hAnsi="Times New Roman"/>
                <w:snapToGrid/>
                <w:u w:val="single"/>
                <w:lang w:val="en-US" w:eastAsia="bg-BG"/>
              </w:rPr>
              <w:t>Engine</w:t>
            </w:r>
            <w:r>
              <w:rPr>
                <w:rFonts w:ascii="Times New Roman" w:hAnsi="Times New Roman"/>
                <w:snapToGrid/>
                <w:u w:val="single"/>
                <w:lang w:val="en-US" w:eastAsia="bg-BG"/>
              </w:rPr>
              <w:t>:</w:t>
            </w:r>
          </w:p>
          <w:p w:rsidR="00486CBC" w:rsidRPr="008E61D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Engine type – diesel;</w:t>
            </w:r>
          </w:p>
          <w:p w:rsidR="00486CBC" w:rsidRPr="008E61D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 xml:space="preserve">Capacity (cc) – </w:t>
            </w:r>
            <w:r w:rsidR="00EA30C2">
              <w:rPr>
                <w:rFonts w:ascii="Times New Roman" w:hAnsi="Times New Roman"/>
                <w:snapToGrid/>
                <w:lang w:val="bg-BG" w:eastAsia="bg-BG"/>
              </w:rPr>
              <w:t>1900</w:t>
            </w:r>
            <w:r>
              <w:rPr>
                <w:rFonts w:ascii="Times New Roman" w:hAnsi="Times New Roman"/>
                <w:snapToGrid/>
                <w:lang w:val="en-US" w:eastAsia="bg-BG"/>
              </w:rPr>
              <w:t>;</w:t>
            </w:r>
          </w:p>
          <w:p w:rsidR="00486CBC" w:rsidRPr="00D7013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Engine description – four cylinders, in-line, DOHC, four valves per cylinder;</w:t>
            </w:r>
          </w:p>
          <w:p w:rsidR="00486CBC" w:rsidRPr="00D7013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Number of cylinders – 4;</w:t>
            </w:r>
          </w:p>
          <w:p w:rsidR="00486CBC" w:rsidRPr="00D7013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Configuration – in-line;</w:t>
            </w:r>
          </w:p>
          <w:p w:rsidR="00486CBC" w:rsidRPr="00D7013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 xml:space="preserve">Head </w:t>
            </w:r>
            <w:proofErr w:type="spellStart"/>
            <w:r>
              <w:rPr>
                <w:rFonts w:ascii="Times New Roman" w:hAnsi="Times New Roman"/>
                <w:snapToGrid/>
                <w:lang w:val="en-US" w:eastAsia="bg-BG"/>
              </w:rPr>
              <w:t>composiotion</w:t>
            </w:r>
            <w:proofErr w:type="spellEnd"/>
            <w:r>
              <w:rPr>
                <w:rFonts w:ascii="Times New Roman" w:hAnsi="Times New Roman"/>
                <w:snapToGrid/>
                <w:lang w:val="en-US" w:eastAsia="bg-BG"/>
              </w:rPr>
              <w:t xml:space="preserve"> – light alloy;</w:t>
            </w:r>
          </w:p>
          <w:p w:rsidR="00486CBC" w:rsidRPr="00D7013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Valve gear type – DOHC;</w:t>
            </w:r>
          </w:p>
          <w:p w:rsidR="00486CBC" w:rsidRPr="00D70137" w:rsidRDefault="00486CBC" w:rsidP="00486CBC">
            <w:pPr>
              <w:numPr>
                <w:ilvl w:val="0"/>
                <w:numId w:val="43"/>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Number of valves per cylinder – 4.</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Fuel:</w:t>
            </w:r>
          </w:p>
          <w:p w:rsidR="00486CBC" w:rsidRDefault="00486CBC" w:rsidP="00486CBC">
            <w:pPr>
              <w:numPr>
                <w:ilvl w:val="0"/>
                <w:numId w:val="44"/>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Diesel;</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Power:</w:t>
            </w:r>
          </w:p>
          <w:p w:rsidR="00486CBC" w:rsidRDefault="00486CBC" w:rsidP="00486CBC">
            <w:pPr>
              <w:numPr>
                <w:ilvl w:val="0"/>
                <w:numId w:val="44"/>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Maximum power kW – 110;</w:t>
            </w:r>
          </w:p>
          <w:p w:rsidR="00486CBC" w:rsidRDefault="00486CBC" w:rsidP="00486CBC">
            <w:pPr>
              <w:numPr>
                <w:ilvl w:val="0"/>
                <w:numId w:val="44"/>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Maximum torque Nm – 400;</w:t>
            </w:r>
          </w:p>
          <w:p w:rsidR="00486CBC" w:rsidRDefault="00486CBC" w:rsidP="00486CBC">
            <w:pPr>
              <w:numPr>
                <w:ilvl w:val="0"/>
                <w:numId w:val="44"/>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Rpm for maximum torque – 1600.</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Forced induction:</w:t>
            </w:r>
          </w:p>
          <w:p w:rsidR="00486CBC" w:rsidRDefault="00486CBC" w:rsidP="00486CBC">
            <w:pPr>
              <w:numPr>
                <w:ilvl w:val="0"/>
                <w:numId w:val="45"/>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Intercooler – standard;</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lastRenderedPageBreak/>
              <w:t>Fuel system:</w:t>
            </w:r>
          </w:p>
          <w:p w:rsidR="00486CBC" w:rsidRPr="00D70137" w:rsidRDefault="00486CBC" w:rsidP="00486CBC">
            <w:pPr>
              <w:numPr>
                <w:ilvl w:val="0"/>
                <w:numId w:val="45"/>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Injection type – diesel common rail;</w:t>
            </w:r>
          </w:p>
          <w:p w:rsidR="00486CBC" w:rsidRPr="00D70137" w:rsidRDefault="00486CBC" w:rsidP="00486CBC">
            <w:pPr>
              <w:numPr>
                <w:ilvl w:val="0"/>
                <w:numId w:val="45"/>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Ignition type – diesel.</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Steering system:</w:t>
            </w:r>
          </w:p>
          <w:p w:rsidR="00486CBC" w:rsidRDefault="00486CBC" w:rsidP="00486CBC">
            <w:pPr>
              <w:numPr>
                <w:ilvl w:val="0"/>
                <w:numId w:val="46"/>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Servo, adjustable per height and gradient;</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Emission control level:</w:t>
            </w:r>
          </w:p>
          <w:p w:rsidR="00486CBC" w:rsidRPr="00D70137" w:rsidRDefault="00486CBC" w:rsidP="00486CBC">
            <w:pPr>
              <w:numPr>
                <w:ilvl w:val="0"/>
                <w:numId w:val="46"/>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 xml:space="preserve">Combined co2 g/km – </w:t>
            </w:r>
            <w:r w:rsidR="00EA30C2">
              <w:rPr>
                <w:rFonts w:ascii="Times New Roman" w:hAnsi="Times New Roman"/>
                <w:snapToGrid/>
                <w:lang w:val="bg-BG" w:eastAsia="bg-BG"/>
              </w:rPr>
              <w:t>300</w:t>
            </w:r>
            <w:r>
              <w:rPr>
                <w:rFonts w:ascii="Times New Roman" w:hAnsi="Times New Roman"/>
                <w:snapToGrid/>
                <w:lang w:val="en-US" w:eastAsia="bg-BG"/>
              </w:rPr>
              <w:t>;</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Steering:</w:t>
            </w:r>
          </w:p>
          <w:p w:rsidR="00486CBC" w:rsidRPr="00D70137" w:rsidRDefault="00486CBC" w:rsidP="00486CBC">
            <w:pPr>
              <w:numPr>
                <w:ilvl w:val="0"/>
                <w:numId w:val="47"/>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Rack &amp; Pinion;</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Disc brakes:</w:t>
            </w:r>
          </w:p>
          <w:p w:rsidR="00486CBC" w:rsidRDefault="00486CBC" w:rsidP="00486CBC">
            <w:pPr>
              <w:numPr>
                <w:ilvl w:val="0"/>
                <w:numId w:val="47"/>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Total number of disc brakes – 2;</w:t>
            </w:r>
          </w:p>
          <w:p w:rsidR="00486CBC" w:rsidRDefault="00486CBC" w:rsidP="00486CBC">
            <w:pPr>
              <w:numPr>
                <w:ilvl w:val="0"/>
                <w:numId w:val="47"/>
              </w:numPr>
              <w:tabs>
                <w:tab w:val="left" w:pos="-135"/>
              </w:tabs>
              <w:spacing w:before="0" w:after="0"/>
              <w:rPr>
                <w:rFonts w:ascii="Times New Roman" w:hAnsi="Times New Roman"/>
                <w:snapToGrid/>
                <w:lang w:val="en-US" w:eastAsia="bg-BG"/>
              </w:rPr>
            </w:pPr>
            <w:r>
              <w:rPr>
                <w:rFonts w:ascii="Times New Roman" w:hAnsi="Times New Roman"/>
                <w:snapToGrid/>
                <w:lang w:val="en-US" w:eastAsia="bg-BG"/>
              </w:rPr>
              <w:t>Number of disc brakes that are ventilated – 2.</w:t>
            </w:r>
          </w:p>
          <w:p w:rsidR="00486CBC" w:rsidRDefault="00486CBC" w:rsidP="00486CBC">
            <w:pPr>
              <w:tabs>
                <w:tab w:val="left" w:pos="-135"/>
              </w:tabs>
              <w:spacing w:before="0" w:after="0"/>
              <w:rPr>
                <w:rFonts w:ascii="Times New Roman" w:hAnsi="Times New Roman"/>
                <w:snapToGrid/>
                <w:u w:val="single"/>
                <w:lang w:val="en-US" w:eastAsia="bg-BG"/>
              </w:rPr>
            </w:pPr>
            <w:r>
              <w:rPr>
                <w:rFonts w:ascii="Times New Roman" w:hAnsi="Times New Roman"/>
                <w:snapToGrid/>
                <w:u w:val="single"/>
                <w:lang w:val="en-US" w:eastAsia="bg-BG"/>
              </w:rPr>
              <w:t>Wheels:</w:t>
            </w:r>
          </w:p>
          <w:p w:rsidR="00301346" w:rsidRPr="00EA30C2" w:rsidRDefault="00486CBC" w:rsidP="00EA30C2">
            <w:pPr>
              <w:numPr>
                <w:ilvl w:val="0"/>
                <w:numId w:val="49"/>
              </w:numPr>
              <w:tabs>
                <w:tab w:val="left" w:pos="-135"/>
              </w:tabs>
              <w:spacing w:before="0" w:after="0"/>
              <w:rPr>
                <w:rFonts w:ascii="Times New Roman" w:hAnsi="Times New Roman"/>
                <w:snapToGrid/>
                <w:u w:val="single"/>
                <w:lang w:val="en-US" w:eastAsia="bg-BG"/>
              </w:rPr>
            </w:pPr>
            <w:r>
              <w:rPr>
                <w:rFonts w:ascii="Times New Roman" w:hAnsi="Times New Roman"/>
                <w:snapToGrid/>
                <w:lang w:val="en-US" w:eastAsia="bg-BG"/>
              </w:rPr>
              <w:t>Rim type – steel;</w:t>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E91265" w:rsidRDefault="00E91265">
      <w:r>
        <w:separator/>
      </w:r>
    </w:p>
  </w:endnote>
  <w:endnote w:type="continuationSeparator" w:id="0">
    <w:p w:rsidR="00E91265" w:rsidRDefault="00E912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E91265" w:rsidRDefault="00E91265">
      <w:r>
        <w:separator/>
      </w:r>
    </w:p>
  </w:footnote>
  <w:footnote w:type="continuationSeparator" w:id="0">
    <w:p w:rsidR="00E91265" w:rsidRDefault="00E912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6FE67A0"/>
    <w:multiLevelType w:val="hybridMultilevel"/>
    <w:tmpl w:val="731C8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3C47283"/>
    <w:multiLevelType w:val="hybridMultilevel"/>
    <w:tmpl w:val="EF869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4A642788"/>
    <w:multiLevelType w:val="hybridMultilevel"/>
    <w:tmpl w:val="9EC0C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4ED331AA"/>
    <w:multiLevelType w:val="hybridMultilevel"/>
    <w:tmpl w:val="1C8EC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21A73B4"/>
    <w:multiLevelType w:val="hybridMultilevel"/>
    <w:tmpl w:val="4714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4"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65176CF2"/>
    <w:multiLevelType w:val="hybridMultilevel"/>
    <w:tmpl w:val="176E2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5CB79E7"/>
    <w:multiLevelType w:val="hybridMultilevel"/>
    <w:tmpl w:val="AE36D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40"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1"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2" w15:restartNumberingAfterBreak="0">
    <w:nsid w:val="6B254794"/>
    <w:multiLevelType w:val="hybridMultilevel"/>
    <w:tmpl w:val="9CF6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4"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71F62888"/>
    <w:multiLevelType w:val="hybridMultilevel"/>
    <w:tmpl w:val="5298F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8"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41"/>
  </w:num>
  <w:num w:numId="3">
    <w:abstractNumId w:val="6"/>
  </w:num>
  <w:num w:numId="4">
    <w:abstractNumId w:val="32"/>
  </w:num>
  <w:num w:numId="5">
    <w:abstractNumId w:val="25"/>
  </w:num>
  <w:num w:numId="6">
    <w:abstractNumId w:val="19"/>
  </w:num>
  <w:num w:numId="7">
    <w:abstractNumId w:val="17"/>
  </w:num>
  <w:num w:numId="8">
    <w:abstractNumId w:val="24"/>
  </w:num>
  <w:num w:numId="9">
    <w:abstractNumId w:val="49"/>
  </w:num>
  <w:num w:numId="10">
    <w:abstractNumId w:val="12"/>
  </w:num>
  <w:num w:numId="11">
    <w:abstractNumId w:val="13"/>
  </w:num>
  <w:num w:numId="12">
    <w:abstractNumId w:val="14"/>
  </w:num>
  <w:num w:numId="13">
    <w:abstractNumId w:val="31"/>
  </w:num>
  <w:num w:numId="14">
    <w:abstractNumId w:val="36"/>
  </w:num>
  <w:num w:numId="15">
    <w:abstractNumId w:val="44"/>
  </w:num>
  <w:num w:numId="16">
    <w:abstractNumId w:val="8"/>
  </w:num>
  <w:num w:numId="17">
    <w:abstractNumId w:val="23"/>
  </w:num>
  <w:num w:numId="18">
    <w:abstractNumId w:val="28"/>
  </w:num>
  <w:num w:numId="19">
    <w:abstractNumId w:val="35"/>
  </w:num>
  <w:num w:numId="20">
    <w:abstractNumId w:val="10"/>
  </w:num>
  <w:num w:numId="21">
    <w:abstractNumId w:val="26"/>
  </w:num>
  <w:num w:numId="22">
    <w:abstractNumId w:val="15"/>
  </w:num>
  <w:num w:numId="23">
    <w:abstractNumId w:val="18"/>
  </w:num>
  <w:num w:numId="24">
    <w:abstractNumId w:val="40"/>
  </w:num>
  <w:num w:numId="25">
    <w:abstractNumId w:val="22"/>
  </w:num>
  <w:num w:numId="26">
    <w:abstractNumId w:val="20"/>
  </w:num>
  <w:num w:numId="27">
    <w:abstractNumId w:val="45"/>
  </w:num>
  <w:num w:numId="28">
    <w:abstractNumId w:val="47"/>
  </w:num>
  <w:num w:numId="29">
    <w:abstractNumId w:val="1"/>
  </w:num>
  <w:num w:numId="30">
    <w:abstractNumId w:val="39"/>
  </w:num>
  <w:num w:numId="31">
    <w:abstractNumId w:val="33"/>
  </w:num>
  <w:num w:numId="32">
    <w:abstractNumId w:val="4"/>
  </w:num>
  <w:num w:numId="33">
    <w:abstractNumId w:val="5"/>
  </w:num>
  <w:num w:numId="34">
    <w:abstractNumId w:val="3"/>
  </w:num>
  <w:num w:numId="35">
    <w:abstractNumId w:val="0"/>
  </w:num>
  <w:num w:numId="36">
    <w:abstractNumId w:val="34"/>
  </w:num>
  <w:num w:numId="37">
    <w:abstractNumId w:val="48"/>
  </w:num>
  <w:num w:numId="38">
    <w:abstractNumId w:val="9"/>
  </w:num>
  <w:num w:numId="39">
    <w:abstractNumId w:val="11"/>
  </w:num>
  <w:num w:numId="40">
    <w:abstractNumId w:val="16"/>
  </w:num>
  <w:num w:numId="41">
    <w:abstractNumId w:val="2"/>
  </w:num>
  <w:num w:numId="42">
    <w:abstractNumId w:val="30"/>
  </w:num>
  <w:num w:numId="43">
    <w:abstractNumId w:val="38"/>
  </w:num>
  <w:num w:numId="44">
    <w:abstractNumId w:val="27"/>
  </w:num>
  <w:num w:numId="45">
    <w:abstractNumId w:val="42"/>
  </w:num>
  <w:num w:numId="46">
    <w:abstractNumId w:val="37"/>
  </w:num>
  <w:num w:numId="47">
    <w:abstractNumId w:val="21"/>
  </w:num>
  <w:num w:numId="48">
    <w:abstractNumId w:val="46"/>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6228"/>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86CBC"/>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31E0"/>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1265"/>
    <w:rsid w:val="00E92A2A"/>
    <w:rsid w:val="00EA30C2"/>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C98A45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3</Pages>
  <Words>366</Words>
  <Characters>2087</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5</cp:revision>
  <cp:lastPrinted>2012-09-24T10:13:00Z</cp:lastPrinted>
  <dcterms:created xsi:type="dcterms:W3CDTF">2018-12-18T11:40:00Z</dcterms:created>
  <dcterms:modified xsi:type="dcterms:W3CDTF">2020-09-20T18:19:00Z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