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7B7B52" w:rsidRDefault="009E2C98" w:rsidP="007B7B52">
      <w:pPr>
        <w:pStyle w:val="Title"/>
        <w:spacing w:after="240"/>
        <w:ind w:left="-108" w:firstLine="108"/>
        <w:rPr>
          <w:szCs w:val="22"/>
        </w:rPr>
      </w:pPr>
      <w:r w:rsidRPr="0017401E">
        <w:rPr>
          <w:sz w:val="22"/>
          <w:szCs w:val="22"/>
          <w:lang w:val="en-GB"/>
        </w:rPr>
        <w:t>Ref</w:t>
      </w:r>
      <w:r w:rsidR="00D261B4" w:rsidRPr="0017401E">
        <w:rPr>
          <w:sz w:val="22"/>
          <w:szCs w:val="22"/>
          <w:lang w:val="en-GB"/>
        </w:rPr>
        <w:t xml:space="preserve">: </w:t>
      </w:r>
      <w:r w:rsidR="0059064F" w:rsidRPr="0059064F">
        <w:rPr>
          <w:sz w:val="22"/>
          <w:szCs w:val="22"/>
        </w:rPr>
        <w:t>CB007.2.11.204/T0</w:t>
      </w:r>
      <w:r w:rsidR="009F049A">
        <w:rPr>
          <w:sz w:val="22"/>
          <w:szCs w:val="22"/>
        </w:rPr>
        <w:t>3</w:t>
      </w:r>
    </w:p>
    <w:p w:rsidR="000106A5" w:rsidRDefault="009F049A" w:rsidP="000106A5">
      <w:pPr>
        <w:pStyle w:val="Blockquote"/>
        <w:ind w:left="0"/>
        <w:jc w:val="center"/>
        <w:rPr>
          <w:b/>
          <w:sz w:val="22"/>
          <w:szCs w:val="22"/>
          <w:lang w:val="en-GB"/>
        </w:rPr>
      </w:pPr>
      <w:r>
        <w:rPr>
          <w:b/>
          <w:szCs w:val="24"/>
        </w:rPr>
        <w:t>Organization of project events</w:t>
      </w: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7B7B52">
        <w:rPr>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divider).We also suggest you use double-sided print</w:t>
      </w:r>
      <w:r w:rsidR="006E6287" w:rsidRPr="0017401E">
        <w:rPr>
          <w:bCs/>
          <w:sz w:val="22"/>
          <w:szCs w:val="22"/>
          <w:lang w:val="en-GB"/>
        </w:rPr>
        <w:t>ing</w:t>
      </w:r>
      <w:r w:rsidR="007B7B52">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B7B52">
        <w:rPr>
          <w:bCs/>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007B7B52">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007B7B52">
        <w:rPr>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B94B79" w:rsidRPr="007B7B52" w:rsidRDefault="006A3EE0" w:rsidP="007B7B52">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7B7B52">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8B192F" w:rsidRPr="007B7B52" w:rsidRDefault="008B192F" w:rsidP="007B7B52">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7B7B52" w:rsidRDefault="008B192F" w:rsidP="007B7B52">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7B7B52" w:rsidRDefault="0017401E" w:rsidP="007B7B52">
            <w:pPr>
              <w:spacing w:before="120" w:after="120"/>
              <w:rPr>
                <w:rFonts w:ascii="Times New Roman" w:hAnsi="Times New Roman"/>
                <w:b/>
                <w:sz w:val="22"/>
                <w:szCs w:val="22"/>
              </w:rPr>
            </w:pPr>
            <w:r w:rsidRPr="0017401E">
              <w:rPr>
                <w:rFonts w:ascii="Times New Roman" w:hAnsi="Times New Roman"/>
                <w:b/>
                <w:sz w:val="22"/>
                <w:szCs w:val="22"/>
              </w:rPr>
              <w:t>Etc.</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E2C98" w:rsidRPr="0017401E">
        <w:rPr>
          <w:rFonts w:ascii="Times New Roman" w:hAnsi="Times New Roman"/>
          <w:sz w:val="22"/>
          <w:szCs w:val="22"/>
        </w:rPr>
        <w:t>tenderer</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59064F" w:rsidRPr="0017401E" w:rsidTr="0059064F">
        <w:trPr>
          <w:jc w:val="center"/>
        </w:trPr>
        <w:tc>
          <w:tcPr>
            <w:tcW w:w="2314" w:type="dxa"/>
            <w:tcBorders>
              <w:bottom w:val="single" w:sz="6" w:space="0" w:color="auto"/>
            </w:tcBorders>
            <w:shd w:val="pct5" w:color="auto" w:fill="FFFFFF"/>
            <w:vAlign w:val="center"/>
          </w:tcPr>
          <w:p w:rsidR="0059064F" w:rsidRPr="0017401E" w:rsidRDefault="0059064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59064F" w:rsidRPr="0017401E" w:rsidRDefault="0059064F"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59064F" w:rsidRPr="0017401E" w:rsidRDefault="0059064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59064F" w:rsidRPr="0017401E" w:rsidRDefault="0059064F"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59064F" w:rsidRPr="0017401E" w:rsidRDefault="0059064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Pr>
                <w:rFonts w:ascii="Times New Roman" w:hAnsi="Times New Roman"/>
                <w:b/>
                <w:sz w:val="22"/>
                <w:szCs w:val="22"/>
              </w:rPr>
              <w:t>/RSD</w:t>
            </w:r>
          </w:p>
        </w:tc>
        <w:tc>
          <w:tcPr>
            <w:tcW w:w="1320" w:type="dxa"/>
            <w:tcBorders>
              <w:bottom w:val="single" w:sz="6" w:space="0" w:color="auto"/>
            </w:tcBorders>
            <w:shd w:val="pct5" w:color="auto" w:fill="FFFFFF"/>
            <w:vAlign w:val="center"/>
          </w:tcPr>
          <w:p w:rsidR="0059064F" w:rsidRPr="0017401E" w:rsidRDefault="0059064F"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59064F" w:rsidRPr="0017401E" w:rsidRDefault="0059064F" w:rsidP="00F305AA">
            <w:pPr>
              <w:widowControl w:val="0"/>
              <w:spacing w:before="60" w:after="60"/>
              <w:jc w:val="center"/>
              <w:rPr>
                <w:rFonts w:ascii="Times New Roman" w:hAnsi="Times New Roman"/>
                <w:b/>
                <w:sz w:val="22"/>
                <w:szCs w:val="22"/>
              </w:rPr>
            </w:pPr>
            <w:r>
              <w:rPr>
                <w:rFonts w:ascii="Times New Roman" w:hAnsi="Times New Roman"/>
                <w:b/>
                <w:sz w:val="22"/>
                <w:szCs w:val="22"/>
              </w:rPr>
              <w:t>2018</w:t>
            </w:r>
            <w:r w:rsidRPr="0017401E">
              <w:rPr>
                <w:rFonts w:ascii="Times New Roman" w:hAnsi="Times New Roman"/>
                <w:b/>
                <w:sz w:val="22"/>
                <w:szCs w:val="22"/>
              </w:rPr>
              <w:br/>
              <w:t>EUR</w:t>
            </w:r>
            <w:r>
              <w:rPr>
                <w:rFonts w:ascii="Times New Roman" w:hAnsi="Times New Roman"/>
                <w:b/>
                <w:sz w:val="22"/>
                <w:szCs w:val="22"/>
              </w:rPr>
              <w:t>/RSD</w:t>
            </w:r>
          </w:p>
        </w:tc>
        <w:tc>
          <w:tcPr>
            <w:tcW w:w="1320" w:type="dxa"/>
            <w:tcBorders>
              <w:bottom w:val="single" w:sz="6" w:space="0" w:color="auto"/>
            </w:tcBorders>
            <w:shd w:val="pct5" w:color="auto" w:fill="FFFFFF"/>
            <w:vAlign w:val="center"/>
          </w:tcPr>
          <w:p w:rsidR="0059064F" w:rsidRPr="0017401E" w:rsidRDefault="0059064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2019</w:t>
            </w:r>
          </w:p>
          <w:p w:rsidR="0059064F" w:rsidRPr="0017401E" w:rsidRDefault="0059064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Pr>
                <w:rFonts w:ascii="Times New Roman" w:hAnsi="Times New Roman"/>
                <w:b/>
                <w:sz w:val="22"/>
                <w:szCs w:val="22"/>
              </w:rPr>
              <w:t>/RSD</w:t>
            </w:r>
          </w:p>
        </w:tc>
        <w:tc>
          <w:tcPr>
            <w:tcW w:w="1080" w:type="dxa"/>
            <w:tcBorders>
              <w:bottom w:val="single" w:sz="6" w:space="0" w:color="auto"/>
            </w:tcBorders>
            <w:shd w:val="pct5" w:color="auto" w:fill="FFFFFF"/>
            <w:vAlign w:val="center"/>
          </w:tcPr>
          <w:p w:rsidR="0059064F" w:rsidRPr="0017401E" w:rsidRDefault="0059064F"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r>
          </w:p>
          <w:p w:rsidR="0059064F" w:rsidRPr="0017401E" w:rsidRDefault="0059064F"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Pr>
                <w:rFonts w:ascii="Times New Roman" w:hAnsi="Times New Roman"/>
                <w:b/>
                <w:sz w:val="22"/>
                <w:szCs w:val="22"/>
              </w:rPr>
              <w:t>/RSD</w:t>
            </w:r>
          </w:p>
        </w:tc>
      </w:tr>
      <w:tr w:rsidR="0059064F" w:rsidRPr="0017401E" w:rsidTr="0059064F">
        <w:trPr>
          <w:cantSplit/>
          <w:jc w:val="center"/>
        </w:trPr>
        <w:tc>
          <w:tcPr>
            <w:tcW w:w="2314" w:type="dxa"/>
            <w:tcBorders>
              <w:top w:val="single" w:sz="6" w:space="0" w:color="auto"/>
              <w:bottom w:val="single" w:sz="4" w:space="0" w:color="auto"/>
            </w:tcBorders>
            <w:vAlign w:val="center"/>
          </w:tcPr>
          <w:p w:rsidR="0059064F" w:rsidRPr="0017401E" w:rsidRDefault="0059064F"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59064F" w:rsidRPr="0017401E" w:rsidRDefault="0059064F"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59064F" w:rsidRPr="0017401E" w:rsidRDefault="0059064F"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59064F" w:rsidRPr="0017401E" w:rsidRDefault="0059064F"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59064F" w:rsidRPr="0017401E" w:rsidRDefault="0059064F"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9"/>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7B7B52">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7B7B52">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7B7B52">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0"/>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59064F">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1"/>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7B7B52">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2"/>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3"/>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4"/>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7B7B52">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Your ref: &lt;</w:t>
      </w:r>
      <w:r w:rsidRPr="0017401E">
        <w:rPr>
          <w:rFonts w:ascii="Times New Roman" w:hAnsi="Times New Roman"/>
          <w:b/>
          <w:sz w:val="22"/>
          <w:szCs w:val="22"/>
          <w:highlight w:val="yellow"/>
        </w:rPr>
        <w:t>reference</w:t>
      </w:r>
      <w:r w:rsidRPr="0017401E">
        <w:rPr>
          <w:rFonts w:ascii="Times New Roman" w:hAnsi="Times New Roman"/>
          <w:b/>
          <w:sz w:val="22"/>
          <w:szCs w:val="22"/>
        </w:rPr>
        <w:t>&gt;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 as included in the consortium’s application form.These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59064F" w:rsidRPr="0017401E" w:rsidTr="0059064F">
        <w:trPr>
          <w:jc w:val="center"/>
        </w:trPr>
        <w:tc>
          <w:tcPr>
            <w:tcW w:w="2254" w:type="dxa"/>
            <w:tcBorders>
              <w:bottom w:val="single" w:sz="6" w:space="0" w:color="auto"/>
            </w:tcBorders>
            <w:shd w:val="pct5" w:color="auto" w:fill="FFFFFF"/>
            <w:vAlign w:val="center"/>
          </w:tcPr>
          <w:p w:rsidR="0059064F" w:rsidRPr="0017401E" w:rsidRDefault="0059064F"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59064F" w:rsidRPr="0017401E" w:rsidRDefault="0059064F"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59064F" w:rsidRPr="0017401E" w:rsidRDefault="0059064F"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59064F" w:rsidRPr="0017401E" w:rsidRDefault="0059064F" w:rsidP="004B2FB9">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59064F" w:rsidRPr="0017401E" w:rsidRDefault="0059064F"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Pr>
                <w:rFonts w:ascii="Times New Roman" w:hAnsi="Times New Roman"/>
                <w:b/>
                <w:sz w:val="22"/>
                <w:szCs w:val="22"/>
              </w:rPr>
              <w:t>/RSD</w:t>
            </w:r>
          </w:p>
        </w:tc>
        <w:tc>
          <w:tcPr>
            <w:tcW w:w="1320" w:type="dxa"/>
            <w:tcBorders>
              <w:bottom w:val="single" w:sz="6" w:space="0" w:color="auto"/>
            </w:tcBorders>
            <w:shd w:val="pct5" w:color="auto" w:fill="FFFFFF"/>
            <w:vAlign w:val="center"/>
          </w:tcPr>
          <w:p w:rsidR="0059064F" w:rsidRPr="0017401E" w:rsidRDefault="0059064F"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59064F" w:rsidRPr="0017401E" w:rsidRDefault="0059064F" w:rsidP="004B2FB9">
            <w:pPr>
              <w:widowControl w:val="0"/>
              <w:spacing w:before="60" w:after="60"/>
              <w:jc w:val="center"/>
              <w:rPr>
                <w:rFonts w:ascii="Times New Roman" w:hAnsi="Times New Roman"/>
                <w:b/>
                <w:sz w:val="22"/>
                <w:szCs w:val="22"/>
              </w:rPr>
            </w:pPr>
            <w:r>
              <w:rPr>
                <w:rFonts w:ascii="Times New Roman" w:hAnsi="Times New Roman"/>
                <w:b/>
                <w:sz w:val="22"/>
                <w:szCs w:val="22"/>
              </w:rPr>
              <w:t>2018</w:t>
            </w:r>
          </w:p>
          <w:p w:rsidR="0059064F" w:rsidRPr="0017401E" w:rsidRDefault="0059064F"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Pr>
                <w:rFonts w:ascii="Times New Roman" w:hAnsi="Times New Roman"/>
                <w:b/>
                <w:sz w:val="22"/>
                <w:szCs w:val="22"/>
              </w:rPr>
              <w:t>/RSD</w:t>
            </w:r>
          </w:p>
        </w:tc>
        <w:tc>
          <w:tcPr>
            <w:tcW w:w="1200" w:type="dxa"/>
            <w:tcBorders>
              <w:bottom w:val="single" w:sz="6" w:space="0" w:color="auto"/>
            </w:tcBorders>
            <w:shd w:val="pct5" w:color="auto" w:fill="FFFFFF"/>
            <w:vAlign w:val="center"/>
          </w:tcPr>
          <w:p w:rsidR="0059064F" w:rsidRPr="0017401E" w:rsidRDefault="0059064F"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59064F" w:rsidRPr="0017401E" w:rsidRDefault="0059064F" w:rsidP="004B2FB9">
            <w:pPr>
              <w:widowControl w:val="0"/>
              <w:spacing w:before="60" w:after="60"/>
              <w:jc w:val="center"/>
              <w:rPr>
                <w:rFonts w:ascii="Times New Roman" w:hAnsi="Times New Roman"/>
                <w:b/>
                <w:sz w:val="22"/>
                <w:szCs w:val="22"/>
              </w:rPr>
            </w:pPr>
            <w:r>
              <w:rPr>
                <w:rFonts w:ascii="Times New Roman" w:hAnsi="Times New Roman"/>
                <w:b/>
                <w:sz w:val="22"/>
                <w:szCs w:val="22"/>
              </w:rPr>
              <w:t>2019</w:t>
            </w:r>
          </w:p>
          <w:p w:rsidR="0059064F" w:rsidRPr="0017401E" w:rsidRDefault="0059064F"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Pr>
                <w:rFonts w:ascii="Times New Roman" w:hAnsi="Times New Roman"/>
                <w:b/>
                <w:sz w:val="22"/>
                <w:szCs w:val="22"/>
              </w:rPr>
              <w:t>/RSD</w:t>
            </w:r>
          </w:p>
        </w:tc>
        <w:tc>
          <w:tcPr>
            <w:tcW w:w="1320" w:type="dxa"/>
            <w:tcBorders>
              <w:bottom w:val="single" w:sz="6" w:space="0" w:color="auto"/>
            </w:tcBorders>
            <w:shd w:val="pct5" w:color="auto" w:fill="FFFFFF"/>
            <w:vAlign w:val="center"/>
          </w:tcPr>
          <w:p w:rsidR="0059064F" w:rsidRPr="0017401E" w:rsidRDefault="0059064F"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59064F" w:rsidRPr="0017401E" w:rsidRDefault="0059064F"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Pr>
                <w:rFonts w:ascii="Times New Roman" w:hAnsi="Times New Roman"/>
                <w:b/>
                <w:sz w:val="22"/>
                <w:szCs w:val="22"/>
              </w:rPr>
              <w:t>/RSD</w:t>
            </w:r>
          </w:p>
        </w:tc>
      </w:tr>
      <w:tr w:rsidR="0059064F" w:rsidRPr="0017401E" w:rsidTr="0059064F">
        <w:trPr>
          <w:jc w:val="center"/>
        </w:trPr>
        <w:tc>
          <w:tcPr>
            <w:tcW w:w="2254" w:type="dxa"/>
            <w:tcBorders>
              <w:top w:val="single" w:sz="6" w:space="0" w:color="auto"/>
              <w:bottom w:val="single" w:sz="4" w:space="0" w:color="auto"/>
            </w:tcBorders>
          </w:tcPr>
          <w:p w:rsidR="0059064F" w:rsidRPr="0017401E" w:rsidRDefault="0059064F"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59064F" w:rsidRPr="0017401E" w:rsidRDefault="0059064F"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59064F" w:rsidRPr="0017401E" w:rsidRDefault="0059064F"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59064F" w:rsidRPr="0017401E" w:rsidRDefault="0059064F"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59064F" w:rsidRPr="0017401E" w:rsidRDefault="0059064F"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A1E" w:rsidRDefault="00951A1E" w:rsidP="006D1139">
      <w:pPr>
        <w:spacing w:before="120" w:after="0"/>
      </w:pPr>
      <w:r>
        <w:separator/>
      </w:r>
    </w:p>
  </w:endnote>
  <w:endnote w:type="continuationSeparator" w:id="1">
    <w:p w:rsidR="00951A1E" w:rsidRDefault="00951A1E">
      <w:r>
        <w:continuationSeparator/>
      </w:r>
    </w:p>
  </w:endnote>
  <w:endnote w:id="2">
    <w:p w:rsidR="006353E1" w:rsidRPr="003043BF" w:rsidRDefault="006353E1" w:rsidP="0025365B">
      <w:pPr>
        <w:pStyle w:val="EndnoteText"/>
      </w:pPr>
      <w:r w:rsidRPr="006D1139">
        <w:rPr>
          <w:rStyle w:val="EndnoteReference"/>
          <w:sz w:val="16"/>
          <w:szCs w:val="16"/>
        </w:rPr>
        <w:endnoteRef/>
      </w:r>
      <w:r w:rsidRPr="003043BF">
        <w:t>Country in which the legal entity is registered.</w:t>
      </w:r>
    </w:p>
  </w:endnote>
  <w:endnote w:id="3">
    <w:p w:rsidR="006353E1" w:rsidRPr="003043BF" w:rsidRDefault="006353E1" w:rsidP="003043BF">
      <w:pPr>
        <w:pStyle w:val="EndnoteText"/>
      </w:pPr>
      <w:r w:rsidRPr="006D1139">
        <w:rPr>
          <w:rStyle w:val="EndnoteReference"/>
          <w:sz w:val="16"/>
          <w:szCs w:val="16"/>
        </w:rPr>
        <w:endnoteRef/>
      </w:r>
      <w:r w:rsidR="003A5D65" w:rsidRPr="003043BF">
        <w:t>Add</w:t>
      </w:r>
      <w:r w:rsidRPr="003043BF">
        <w:t xml:space="preserve">/delete additional lines for consortium members as appropriate. </w:t>
      </w:r>
      <w:r w:rsidRPr="003043BF">
        <w:rPr>
          <w:b/>
        </w:rPr>
        <w:t xml:space="preserve">Note </w:t>
      </w:r>
      <w:r w:rsidRPr="00D35D73">
        <w:t>that a subcontractor is not considered to be a consortium</w:t>
      </w:r>
      <w:bookmarkStart w:id="0" w:name="_GoBack"/>
      <w:bookmarkEnd w:id="0"/>
      <w:r w:rsidRPr="00D35D73">
        <w:t xml:space="preserve">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4">
    <w:p w:rsidR="006353E1" w:rsidRPr="003043BF" w:rsidRDefault="006353E1"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6353E1" w:rsidRPr="00DA441A" w:rsidRDefault="006353E1" w:rsidP="003043BF">
      <w:pPr>
        <w:pStyle w:val="EndnoteText"/>
      </w:pPr>
      <w:r w:rsidRPr="006D1139">
        <w:rPr>
          <w:rStyle w:val="EndnoteReference"/>
          <w:sz w:val="16"/>
          <w:szCs w:val="16"/>
        </w:rPr>
        <w:endnoteRef/>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6">
    <w:p w:rsidR="0059064F" w:rsidRPr="00DA441A" w:rsidRDefault="0059064F"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59064F" w:rsidRPr="003043BF" w:rsidRDefault="0059064F"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59064F" w:rsidRPr="003043BF" w:rsidRDefault="0059064F"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712A40" w:rsidRPr="003043BF" w:rsidRDefault="006353E1" w:rsidP="003043BF">
      <w:pPr>
        <w:pStyle w:val="EndnoteText"/>
      </w:pPr>
      <w:r w:rsidRPr="006D1139">
        <w:rPr>
          <w:rStyle w:val="EndnoteReference"/>
          <w:sz w:val="16"/>
          <w:szCs w:val="16"/>
        </w:rPr>
        <w:endnoteRef/>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0">
    <w:p w:rsidR="006353E1" w:rsidRPr="003043BF" w:rsidRDefault="006353E1" w:rsidP="003043BF">
      <w:pPr>
        <w:pStyle w:val="EndnoteText"/>
      </w:pPr>
      <w:r w:rsidRPr="006D1139">
        <w:rPr>
          <w:rStyle w:val="EndnoteReference"/>
          <w:sz w:val="16"/>
          <w:szCs w:val="16"/>
        </w:rPr>
        <w:endnoteRef/>
      </w:r>
      <w:r w:rsidRPr="003043BF">
        <w:t>Add / delete additional lines and/or rows as appropriate. If this application is submitted by an individual legal entity, the name of the legal entity should be entered as ‘Leader’ (and all other columns should be deleted).</w:t>
      </w:r>
    </w:p>
  </w:endnote>
  <w:endnote w:id="11">
    <w:p w:rsidR="006353E1" w:rsidRPr="00D35D73" w:rsidRDefault="006353E1" w:rsidP="003043BF">
      <w:pPr>
        <w:pStyle w:val="EndnoteText"/>
      </w:pPr>
      <w:r w:rsidRPr="006D1139">
        <w:rPr>
          <w:rStyle w:val="EndnoteReference"/>
          <w:sz w:val="16"/>
          <w:szCs w:val="16"/>
        </w:rPr>
        <w:endnoteRef/>
      </w:r>
      <w:r w:rsidRPr="003043BF">
        <w:t>For framework contracts, only specific contracts corresponding to assignments implemented under such framework contracts shall be considered.</w:t>
      </w:r>
    </w:p>
  </w:endnote>
  <w:endnote w:id="12">
    <w:p w:rsidR="006353E1" w:rsidRPr="003043BF" w:rsidRDefault="006353E1" w:rsidP="00D35D73">
      <w:pPr>
        <w:pStyle w:val="EndnoteText"/>
      </w:pPr>
      <w:r w:rsidRPr="006D1139">
        <w:rPr>
          <w:rStyle w:val="EndnoteReference"/>
          <w:sz w:val="16"/>
          <w:szCs w:val="16"/>
        </w:rPr>
        <w:endnoteRef/>
      </w:r>
      <w:r w:rsidRPr="003043BF">
        <w:t>The effect of inflation will not be taken into account.</w:t>
      </w:r>
    </w:p>
  </w:endnote>
  <w:endnote w:id="13">
    <w:p w:rsidR="006353E1" w:rsidRPr="003043BF" w:rsidRDefault="006353E1" w:rsidP="00DA441A">
      <w:pPr>
        <w:pStyle w:val="EndnoteText"/>
      </w:pPr>
      <w:r w:rsidRPr="006D1139">
        <w:rPr>
          <w:rStyle w:val="EndnoteReference"/>
          <w:sz w:val="16"/>
          <w:szCs w:val="16"/>
        </w:rPr>
        <w:endnoteRef/>
      </w:r>
      <w:r w:rsidRPr="003043BF">
        <w:t xml:space="preserve">If the reference contract is only partially completed, please quote the percentage and value which has been    completed. </w:t>
      </w:r>
    </w:p>
  </w:endnote>
  <w:endnote w:id="14">
    <w:p w:rsidR="00BB3EA7" w:rsidRPr="004151C3" w:rsidRDefault="00BB3EA7" w:rsidP="004151C3">
      <w:pPr>
        <w:pStyle w:val="EndnoteText"/>
      </w:pPr>
      <w:r w:rsidRPr="006D1139">
        <w:rPr>
          <w:rStyle w:val="EndnoteReference"/>
          <w:sz w:val="16"/>
          <w:szCs w:val="16"/>
        </w:rPr>
        <w:endnoteRef/>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407CC6"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F049A">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F049A">
      <w:rPr>
        <w:rStyle w:val="PageNumber"/>
        <w:rFonts w:ascii="Times New Roman" w:hAnsi="Times New Roman"/>
        <w:noProof/>
        <w:sz w:val="18"/>
        <w:szCs w:val="18"/>
      </w:rPr>
      <w:t>9</w:t>
    </w:r>
    <w:r w:rsidRPr="00EB4554">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p>
  <w:p w:rsidR="006353E1" w:rsidRPr="00EB4554" w:rsidRDefault="00407CC6"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F049A">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F049A">
      <w:rPr>
        <w:rStyle w:val="PageNumber"/>
        <w:rFonts w:ascii="Times New Roman" w:hAnsi="Times New Roman"/>
        <w:noProof/>
        <w:sz w:val="18"/>
        <w:szCs w:val="18"/>
      </w:rPr>
      <w:t>9</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p>
  <w:p w:rsidR="006353E1" w:rsidRPr="00EB4554" w:rsidRDefault="00407CC6"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F049A">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F049A">
      <w:rPr>
        <w:rStyle w:val="PageNumber"/>
        <w:rFonts w:ascii="Times New Roman" w:hAnsi="Times New Roman"/>
        <w:noProof/>
        <w:sz w:val="18"/>
        <w:szCs w:val="18"/>
      </w:rPr>
      <w:t>9</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p>
  <w:p w:rsidR="006353E1" w:rsidRPr="00910296" w:rsidRDefault="00407CC6"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6353E1"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F049A">
      <w:rPr>
        <w:rStyle w:val="PageNumber"/>
        <w:rFonts w:ascii="Times New Roman" w:hAnsi="Times New Roman"/>
        <w:noProof/>
      </w:rPr>
      <w:t>3</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F049A">
      <w:rPr>
        <w:rStyle w:val="PageNumber"/>
        <w:rFonts w:ascii="Times New Roman" w:hAnsi="Times New Roman"/>
        <w:noProof/>
      </w:rPr>
      <w:t>9</w:t>
    </w:r>
    <w:r w:rsidRPr="00910296">
      <w:rPr>
        <w:rStyle w:val="PageNumber"/>
        <w:rFonts w:ascii="Times New Roman" w:hAnsi="Times New Roman"/>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407CC6"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9F049A">
      <w:rPr>
        <w:rFonts w:ascii="Times New Roman" w:hAnsi="Times New Roman"/>
        <w:noProof/>
        <w:sz w:val="18"/>
        <w:szCs w:val="18"/>
      </w:rPr>
      <w:t>9</w:t>
    </w:r>
    <w:r w:rsidRPr="00910296">
      <w:rPr>
        <w:rFonts w:ascii="Times New Roman" w:hAnsi="Times New Roman"/>
        <w:sz w:val="18"/>
        <w:szCs w:val="18"/>
      </w:rPr>
      <w:fldChar w:fldCharType="end"/>
    </w:r>
    <w:r w:rsidR="0017401E" w:rsidRPr="00910296">
      <w:rPr>
        <w:rFonts w:ascii="Times New Roman" w:hAnsi="Times New Roman"/>
        <w:sz w:val="18"/>
        <w:szCs w:val="18"/>
      </w:rPr>
      <w:t xml:space="preserve">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F049A">
      <w:rPr>
        <w:rStyle w:val="PageNumber"/>
        <w:rFonts w:ascii="Times New Roman" w:hAnsi="Times New Roman"/>
        <w:noProof/>
      </w:rPr>
      <w:t>9</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407CC6"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6353E1"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F049A">
      <w:rPr>
        <w:rStyle w:val="PageNumber"/>
        <w:rFonts w:ascii="Times New Roman" w:hAnsi="Times New Roman"/>
        <w:noProof/>
      </w:rPr>
      <w:t>7</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F049A">
      <w:rPr>
        <w:rStyle w:val="PageNumber"/>
        <w:rFonts w:ascii="Times New Roman" w:hAnsi="Times New Roman"/>
        <w:noProof/>
      </w:rPr>
      <w:t>9</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A1E" w:rsidRDefault="00951A1E">
      <w:r>
        <w:separator/>
      </w:r>
    </w:p>
  </w:footnote>
  <w:footnote w:type="continuationSeparator" w:id="1">
    <w:p w:rsidR="00951A1E" w:rsidRDefault="00951A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5602"/>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106A5"/>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07CC6"/>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A72B9"/>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064F"/>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B7B52"/>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0514"/>
    <w:rsid w:val="0092133D"/>
    <w:rsid w:val="00925A63"/>
    <w:rsid w:val="00934CE3"/>
    <w:rsid w:val="00944CFF"/>
    <w:rsid w:val="00951A1E"/>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049A"/>
    <w:rsid w:val="009F321F"/>
    <w:rsid w:val="009F62CC"/>
    <w:rsid w:val="00A128E4"/>
    <w:rsid w:val="00A23DF0"/>
    <w:rsid w:val="00A24B43"/>
    <w:rsid w:val="00A26E13"/>
    <w:rsid w:val="00A32155"/>
    <w:rsid w:val="00A36A2B"/>
    <w:rsid w:val="00A54158"/>
    <w:rsid w:val="00A56AB5"/>
    <w:rsid w:val="00A66809"/>
    <w:rsid w:val="00A66DAB"/>
    <w:rsid w:val="00A83325"/>
    <w:rsid w:val="00A919C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0215"/>
    <w:rsid w:val="00CA5086"/>
    <w:rsid w:val="00CB4271"/>
    <w:rsid w:val="00CC15EB"/>
    <w:rsid w:val="00CC24E7"/>
    <w:rsid w:val="00CC4750"/>
    <w:rsid w:val="00CD2551"/>
    <w:rsid w:val="00CD696E"/>
    <w:rsid w:val="00CE125A"/>
    <w:rsid w:val="00CF1E9E"/>
    <w:rsid w:val="00CF4A19"/>
    <w:rsid w:val="00D00DF4"/>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36D5"/>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D00DF4"/>
    <w:pPr>
      <w:keepNext/>
      <w:spacing w:before="240" w:after="60"/>
      <w:outlineLvl w:val="0"/>
    </w:pPr>
    <w:rPr>
      <w:b/>
      <w:kern w:val="28"/>
      <w:sz w:val="28"/>
    </w:rPr>
  </w:style>
  <w:style w:type="paragraph" w:styleId="Heading2">
    <w:name w:val="heading 2"/>
    <w:basedOn w:val="Normal"/>
    <w:next w:val="Normal"/>
    <w:qFormat/>
    <w:rsid w:val="00D00DF4"/>
    <w:pPr>
      <w:keepNext/>
      <w:spacing w:before="240" w:after="60"/>
      <w:outlineLvl w:val="1"/>
    </w:pPr>
    <w:rPr>
      <w:b/>
      <w:i/>
      <w:sz w:val="24"/>
    </w:rPr>
  </w:style>
  <w:style w:type="paragraph" w:styleId="Heading3">
    <w:name w:val="heading 3"/>
    <w:basedOn w:val="Normal"/>
    <w:next w:val="Normal"/>
    <w:qFormat/>
    <w:rsid w:val="00D00DF4"/>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D00DF4"/>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D00DF4"/>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D00DF4"/>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D00DF4"/>
    <w:pPr>
      <w:tabs>
        <w:tab w:val="clear" w:pos="360"/>
      </w:tabs>
      <w:ind w:left="567" w:firstLine="0"/>
    </w:pPr>
    <w:rPr>
      <w:sz w:val="20"/>
    </w:rPr>
  </w:style>
  <w:style w:type="paragraph" w:customStyle="1" w:styleId="Application5">
    <w:name w:val="Application5"/>
    <w:basedOn w:val="Application2"/>
    <w:rsid w:val="00D00DF4"/>
    <w:pPr>
      <w:tabs>
        <w:tab w:val="clear" w:pos="567"/>
        <w:tab w:val="left" w:pos="0"/>
      </w:tabs>
      <w:ind w:left="360" w:hanging="360"/>
    </w:pPr>
    <w:rPr>
      <w:sz w:val="24"/>
    </w:rPr>
  </w:style>
  <w:style w:type="paragraph" w:customStyle="1" w:styleId="Article">
    <w:name w:val="Article"/>
    <w:basedOn w:val="Normal"/>
    <w:rsid w:val="00D00DF4"/>
    <w:rPr>
      <w:b/>
      <w:sz w:val="22"/>
      <w:u w:val="single"/>
    </w:rPr>
  </w:style>
  <w:style w:type="paragraph" w:customStyle="1" w:styleId="Clause">
    <w:name w:val="Clause"/>
    <w:basedOn w:val="Normal"/>
    <w:rsid w:val="00D00DF4"/>
    <w:pPr>
      <w:tabs>
        <w:tab w:val="left" w:pos="360"/>
      </w:tabs>
      <w:ind w:left="360" w:hanging="360"/>
    </w:pPr>
    <w:rPr>
      <w:sz w:val="22"/>
    </w:rPr>
  </w:style>
  <w:style w:type="paragraph" w:customStyle="1" w:styleId="Definition">
    <w:name w:val="Definition"/>
    <w:basedOn w:val="Normal"/>
    <w:rsid w:val="00D00DF4"/>
    <w:pPr>
      <w:spacing w:before="120"/>
      <w:ind w:left="2268" w:hanging="567"/>
      <w:jc w:val="both"/>
    </w:pPr>
    <w:rPr>
      <w:rFonts w:ascii="Optima" w:hAnsi="Optima"/>
      <w:u w:val="single"/>
    </w:rPr>
  </w:style>
  <w:style w:type="paragraph" w:customStyle="1" w:styleId="Blockquote">
    <w:name w:val="Blockquote"/>
    <w:basedOn w:val="Normal"/>
    <w:rsid w:val="00D00DF4"/>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D00DF4"/>
  </w:style>
  <w:style w:type="character" w:styleId="FootnoteReference">
    <w:name w:val="footnote reference"/>
    <w:semiHidden/>
    <w:rsid w:val="00D00DF4"/>
    <w:rPr>
      <w:vertAlign w:val="superscript"/>
    </w:rPr>
  </w:style>
  <w:style w:type="paragraph" w:styleId="Title">
    <w:name w:val="Title"/>
    <w:basedOn w:val="Normal"/>
    <w:qFormat/>
    <w:rsid w:val="00D00DF4"/>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D00DF4"/>
    <w:pPr>
      <w:jc w:val="center"/>
    </w:pPr>
    <w:rPr>
      <w:rFonts w:ascii="Times New Roman" w:hAnsi="Times New Roman"/>
      <w:b/>
      <w:sz w:val="40"/>
    </w:rPr>
  </w:style>
  <w:style w:type="paragraph" w:styleId="Header">
    <w:name w:val="header"/>
    <w:basedOn w:val="Normal"/>
    <w:rsid w:val="00D00DF4"/>
    <w:pPr>
      <w:tabs>
        <w:tab w:val="center" w:pos="4320"/>
        <w:tab w:val="right" w:pos="8640"/>
      </w:tabs>
    </w:pPr>
  </w:style>
  <w:style w:type="paragraph" w:styleId="Footer">
    <w:name w:val="footer"/>
    <w:basedOn w:val="Normal"/>
    <w:rsid w:val="00D00DF4"/>
    <w:pPr>
      <w:tabs>
        <w:tab w:val="center" w:pos="4320"/>
        <w:tab w:val="right" w:pos="8640"/>
      </w:tabs>
    </w:pPr>
  </w:style>
  <w:style w:type="character" w:styleId="PageNumber">
    <w:name w:val="page number"/>
    <w:basedOn w:val="DefaultParagraphFont"/>
    <w:rsid w:val="00D00DF4"/>
  </w:style>
  <w:style w:type="character" w:styleId="Hyperlink">
    <w:name w:val="Hyperlink"/>
    <w:rsid w:val="00D00DF4"/>
    <w:rPr>
      <w:color w:val="0000FF"/>
      <w:u w:val="single"/>
    </w:rPr>
  </w:style>
  <w:style w:type="character" w:styleId="Strong">
    <w:name w:val="Strong"/>
    <w:qFormat/>
    <w:rsid w:val="00D00DF4"/>
    <w:rPr>
      <w:b/>
    </w:rPr>
  </w:style>
  <w:style w:type="paragraph" w:styleId="BodyText">
    <w:name w:val="Body Text"/>
    <w:basedOn w:val="Normal"/>
    <w:rsid w:val="00D00DF4"/>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3E32F-B932-4ECD-850E-0B78D6955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2230</Words>
  <Characters>12713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14914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korisnik</cp:lastModifiedBy>
  <cp:revision>17</cp:revision>
  <cp:lastPrinted>2013-05-27T10:48:00Z</cp:lastPrinted>
  <dcterms:created xsi:type="dcterms:W3CDTF">2018-12-18T11:35:00Z</dcterms:created>
  <dcterms:modified xsi:type="dcterms:W3CDTF">2020-04-26T13:39:00Z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