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8F3866" w:rsidRPr="00CA6C68" w:rsidRDefault="00B537E4">
      <w:pPr>
        <w:tabs>
          <w:tab w:val="left" w:pos="0"/>
          <w:tab w:val="left" w:pos="567"/>
          <w:tab w:val="left" w:pos="709"/>
          <w:tab w:val="left" w:pos="851"/>
          <w:tab w:val="left" w:pos="1134"/>
          <w:tab w:val="left" w:pos="1418"/>
        </w:tabs>
        <w:rPr>
          <w:rFonts w:ascii="Times New Roman" w:hAnsi="Times New Roman"/>
          <w:sz w:val="22"/>
          <w:szCs w:val="22"/>
          <w:lang w:val="en-GB"/>
        </w:rPr>
      </w:pPr>
      <w:r>
        <w:rPr>
          <w:rFonts w:ascii="Times New Roman" w:hAnsi="Times New Roman"/>
          <w:sz w:val="22"/>
          <w:szCs w:val="22"/>
          <w:lang w:val="en-GB"/>
        </w:rPr>
        <w:t xml:space="preserve">                                                                                             </w:t>
      </w:r>
    </w:p>
    <w:p w:rsidR="001A21CD" w:rsidRDefault="00B30E68" w:rsidP="000E5106">
      <w:pPr>
        <w:ind w:left="5103"/>
        <w:rPr>
          <w:rFonts w:ascii="Times New Roman" w:hAnsi="Times New Roman"/>
          <w:sz w:val="22"/>
          <w:szCs w:val="22"/>
          <w:lang w:val="en-GB"/>
        </w:rPr>
      </w:pPr>
      <w:proofErr w:type="spellStart"/>
      <w:r>
        <w:rPr>
          <w:rFonts w:ascii="Times New Roman" w:hAnsi="Times New Roman"/>
          <w:sz w:val="22"/>
          <w:szCs w:val="22"/>
          <w:lang w:val="en-GB"/>
        </w:rPr>
        <w:t>Surdulica</w:t>
      </w:r>
      <w:proofErr w:type="spellEnd"/>
      <w:r>
        <w:rPr>
          <w:rFonts w:ascii="Times New Roman" w:hAnsi="Times New Roman"/>
          <w:sz w:val="22"/>
          <w:szCs w:val="22"/>
          <w:lang w:val="en-GB"/>
        </w:rPr>
        <w:t>, 18</w:t>
      </w:r>
      <w:bookmarkStart w:id="0" w:name="_GoBack"/>
      <w:bookmarkEnd w:id="0"/>
      <w:r w:rsidR="00B537E4" w:rsidRPr="00B30E68">
        <w:rPr>
          <w:rFonts w:ascii="Times New Roman" w:hAnsi="Times New Roman"/>
          <w:sz w:val="22"/>
          <w:szCs w:val="22"/>
          <w:lang w:val="en-GB"/>
        </w:rPr>
        <w:t>.06</w:t>
      </w:r>
      <w:r>
        <w:rPr>
          <w:rFonts w:ascii="Times New Roman" w:hAnsi="Times New Roman"/>
          <w:sz w:val="22"/>
          <w:szCs w:val="22"/>
          <w:lang w:val="en-GB"/>
        </w:rPr>
        <w:t>.2021</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0E5106">
        <w:rPr>
          <w:rFonts w:ascii="Times New Roman" w:hAnsi="Times New Roman"/>
          <w:sz w:val="22"/>
          <w:szCs w:val="22"/>
          <w:lang w:val="en-GB"/>
        </w:rPr>
        <w:t>CB007.2.32.165 – SUPPLY (B3)</w:t>
      </w:r>
    </w:p>
    <w:p w:rsidR="004D2FD8" w:rsidRDefault="00E0158E" w:rsidP="000E5106">
      <w:pPr>
        <w:spacing w:before="240" w:after="240"/>
        <w:jc w:val="both"/>
        <w:outlineLvl w:val="0"/>
        <w:rPr>
          <w:rFonts w:ascii="Times New Roman" w:hAnsi="Times New Roman"/>
          <w:b/>
          <w:sz w:val="22"/>
          <w:szCs w:val="22"/>
          <w:lang w:val="en-GB"/>
        </w:rPr>
      </w:pPr>
      <w:r w:rsidRPr="000E5106">
        <w:rPr>
          <w:rFonts w:ascii="Times New Roman" w:hAnsi="Times New Roman"/>
          <w:b/>
          <w:sz w:val="22"/>
          <w:szCs w:val="22"/>
          <w:lang w:val="en-GB"/>
        </w:rPr>
        <w:t>Subject</w:t>
      </w:r>
      <w:r w:rsidR="004D2FD8" w:rsidRPr="000E5106">
        <w:rPr>
          <w:rFonts w:ascii="Times New Roman" w:hAnsi="Times New Roman"/>
          <w:b/>
          <w:sz w:val="22"/>
          <w:szCs w:val="22"/>
          <w:lang w:val="en-GB"/>
        </w:rPr>
        <w:t xml:space="preserve">: </w:t>
      </w:r>
      <w:r w:rsidRPr="000E5106">
        <w:rPr>
          <w:rFonts w:ascii="Times New Roman" w:hAnsi="Times New Roman"/>
          <w:b/>
          <w:sz w:val="22"/>
          <w:szCs w:val="22"/>
          <w:lang w:val="en-GB"/>
        </w:rPr>
        <w:t>Invitation to tender for</w:t>
      </w:r>
      <w:r w:rsidR="000E5106" w:rsidRPr="000E5106">
        <w:rPr>
          <w:rFonts w:ascii="Times New Roman" w:hAnsi="Times New Roman"/>
          <w:b/>
          <w:sz w:val="22"/>
          <w:szCs w:val="22"/>
          <w:lang w:val="en-GB"/>
        </w:rPr>
        <w:t xml:space="preserve"> </w:t>
      </w:r>
      <w:r w:rsidR="000E5106" w:rsidRPr="000E5106">
        <w:rPr>
          <w:rStyle w:val="Strong"/>
          <w:rFonts w:ascii="Times New Roman" w:hAnsi="Times New Roman"/>
          <w:sz w:val="22"/>
          <w:szCs w:val="22"/>
          <w:lang w:val="en-GB"/>
        </w:rPr>
        <w:t>Supply of technical equipment -</w:t>
      </w:r>
      <w:r w:rsidR="000E5106" w:rsidRPr="000E5106">
        <w:rPr>
          <w:rStyle w:val="Strong"/>
          <w:rFonts w:ascii="Times New Roman" w:hAnsi="Times New Roman"/>
          <w:b w:val="0"/>
          <w:sz w:val="22"/>
          <w:szCs w:val="22"/>
          <w:lang w:val="en-GB"/>
        </w:rPr>
        <w:t xml:space="preserve"> </w:t>
      </w:r>
      <w:r w:rsidR="000E5106" w:rsidRPr="000E5106">
        <w:rPr>
          <w:rFonts w:ascii="Times New Roman" w:hAnsi="Times New Roman"/>
          <w:b/>
          <w:sz w:val="22"/>
          <w:szCs w:val="22"/>
        </w:rPr>
        <w:t>Supply of technical equipment for protection and maintanance of habitats and species off road vehicle equipped with modules for fires, floods and snowstorms</w:t>
      </w:r>
      <w:r w:rsidR="000E5106" w:rsidRPr="000E5106">
        <w:rPr>
          <w:rFonts w:ascii="Times New Roman" w:hAnsi="Times New Roman"/>
          <w:b/>
          <w:sz w:val="22"/>
          <w:szCs w:val="22"/>
          <w:lang w:val="en-GB"/>
        </w:rPr>
        <w:t xml:space="preserve"> </w:t>
      </w: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C8328B">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2" w:hanging="357"/>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C8328B">
      <w:pPr>
        <w:numPr>
          <w:ilvl w:val="0"/>
          <w:numId w:val="47"/>
        </w:numPr>
        <w:tabs>
          <w:tab w:val="left" w:pos="993"/>
          <w:tab w:val="left" w:pos="2694"/>
        </w:tabs>
        <w:spacing w:before="0" w:after="80"/>
        <w:ind w:left="992" w:hanging="357"/>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C8328B">
      <w:pPr>
        <w:numPr>
          <w:ilvl w:val="0"/>
          <w:numId w:val="47"/>
        </w:numPr>
        <w:tabs>
          <w:tab w:val="left" w:pos="993"/>
          <w:tab w:val="left" w:pos="1985"/>
        </w:tabs>
        <w:spacing w:before="0" w:after="80"/>
        <w:ind w:left="992" w:hanging="357"/>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C8328B">
      <w:pPr>
        <w:numPr>
          <w:ilvl w:val="0"/>
          <w:numId w:val="47"/>
        </w:numPr>
        <w:tabs>
          <w:tab w:val="left" w:pos="993"/>
          <w:tab w:val="left" w:pos="2694"/>
        </w:tabs>
        <w:spacing w:before="0" w:after="80"/>
        <w:ind w:left="992" w:hanging="357"/>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w:t>
      </w:r>
      <w:r w:rsidR="00C8328B">
        <w:rPr>
          <w:rFonts w:ascii="Times New Roman" w:hAnsi="Times New Roman"/>
          <w:sz w:val="22"/>
          <w:szCs w:val="22"/>
          <w:lang w:val="en-GB"/>
        </w:rPr>
        <w:t xml:space="preserve">tions + technical offer </w:t>
      </w:r>
    </w:p>
    <w:p w:rsidR="006F43E5" w:rsidRPr="00FE5194" w:rsidRDefault="001A21CD" w:rsidP="00C8328B">
      <w:pPr>
        <w:numPr>
          <w:ilvl w:val="0"/>
          <w:numId w:val="47"/>
        </w:numPr>
        <w:tabs>
          <w:tab w:val="left" w:pos="993"/>
          <w:tab w:val="left" w:pos="1985"/>
        </w:tabs>
        <w:spacing w:before="0" w:after="80"/>
        <w:ind w:left="992" w:hanging="357"/>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Default="001A21CD" w:rsidP="00C8328B">
      <w:pPr>
        <w:numPr>
          <w:ilvl w:val="0"/>
          <w:numId w:val="47"/>
        </w:numPr>
        <w:tabs>
          <w:tab w:val="left" w:pos="993"/>
          <w:tab w:val="left" w:pos="1985"/>
        </w:tabs>
        <w:spacing w:before="0" w:after="80"/>
        <w:ind w:left="992" w:hanging="357"/>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C8328B" w:rsidRDefault="00C8328B" w:rsidP="00C8328B">
      <w:pPr>
        <w:pStyle w:val="ListParagraph"/>
        <w:numPr>
          <w:ilvl w:val="0"/>
          <w:numId w:val="48"/>
        </w:numPr>
        <w:tabs>
          <w:tab w:val="left" w:pos="993"/>
          <w:tab w:val="left" w:pos="1985"/>
        </w:tabs>
        <w:spacing w:before="0" w:after="80"/>
        <w:rPr>
          <w:rFonts w:ascii="Times New Roman" w:hAnsi="Times New Roman"/>
          <w:sz w:val="22"/>
          <w:szCs w:val="22"/>
          <w:lang w:val="en-GB"/>
        </w:rPr>
      </w:pPr>
      <w:r>
        <w:rPr>
          <w:rFonts w:ascii="Times New Roman" w:hAnsi="Times New Roman"/>
          <w:sz w:val="22"/>
          <w:szCs w:val="22"/>
          <w:lang w:val="en-GB"/>
        </w:rPr>
        <w:t xml:space="preserve">pre-financing guarantee form </w:t>
      </w:r>
      <w:proofErr w:type="gramStart"/>
      <w:r>
        <w:rPr>
          <w:rFonts w:ascii="Times New Roman" w:hAnsi="Times New Roman"/>
          <w:sz w:val="22"/>
          <w:szCs w:val="22"/>
          <w:lang w:val="en-GB"/>
        </w:rPr>
        <w:t>( model</w:t>
      </w:r>
      <w:proofErr w:type="gramEnd"/>
      <w:r>
        <w:rPr>
          <w:rFonts w:ascii="Times New Roman" w:hAnsi="Times New Roman"/>
          <w:sz w:val="22"/>
          <w:szCs w:val="22"/>
          <w:lang w:val="en-GB"/>
        </w:rPr>
        <w:t>)</w:t>
      </w:r>
    </w:p>
    <w:p w:rsidR="00C8328B" w:rsidRPr="00C8328B" w:rsidRDefault="00C8328B" w:rsidP="00C8328B">
      <w:pPr>
        <w:pStyle w:val="ListParagraph"/>
        <w:numPr>
          <w:ilvl w:val="0"/>
          <w:numId w:val="48"/>
        </w:numPr>
        <w:tabs>
          <w:tab w:val="left" w:pos="993"/>
          <w:tab w:val="left" w:pos="1985"/>
        </w:tabs>
        <w:spacing w:before="0" w:after="80"/>
        <w:rPr>
          <w:rFonts w:ascii="Times New Roman" w:hAnsi="Times New Roman"/>
          <w:sz w:val="22"/>
          <w:szCs w:val="22"/>
          <w:lang w:val="en-GB"/>
        </w:rPr>
      </w:pPr>
      <w:r>
        <w:rPr>
          <w:rFonts w:ascii="Times New Roman" w:hAnsi="Times New Roman"/>
          <w:sz w:val="22"/>
          <w:szCs w:val="22"/>
          <w:lang w:val="en-GB"/>
        </w:rPr>
        <w:t>performance guarantee form (model)</w:t>
      </w:r>
    </w:p>
    <w:p w:rsidR="00DD13B0" w:rsidRPr="00C8328B"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C8328B">
        <w:rPr>
          <w:rFonts w:ascii="Times New Roman" w:hAnsi="Times New Roman"/>
          <w:sz w:val="22"/>
          <w:szCs w:val="22"/>
          <w:lang w:val="en-GB"/>
        </w:rPr>
        <w:t>Further information</w:t>
      </w:r>
    </w:p>
    <w:p w:rsidR="006F43E5" w:rsidRPr="00C8328B" w:rsidRDefault="001A21CD" w:rsidP="00C8328B">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2" w:hanging="357"/>
        <w:rPr>
          <w:rFonts w:ascii="Times New Roman" w:hAnsi="Times New Roman"/>
          <w:b w:val="0"/>
          <w:i w:val="0"/>
          <w:caps w:val="0"/>
          <w:sz w:val="22"/>
          <w:szCs w:val="22"/>
          <w:lang w:val="en-GB"/>
        </w:rPr>
      </w:pPr>
      <w:r w:rsidRPr="00C8328B">
        <w:rPr>
          <w:rFonts w:ascii="Times New Roman" w:hAnsi="Times New Roman"/>
          <w:b w:val="0"/>
          <w:i w:val="0"/>
          <w:caps w:val="0"/>
          <w:sz w:val="22"/>
          <w:szCs w:val="22"/>
          <w:lang w:val="en-GB"/>
        </w:rPr>
        <w:t>Administrative compliance grid</w:t>
      </w:r>
    </w:p>
    <w:p w:rsidR="006F43E5" w:rsidRPr="00C8328B" w:rsidRDefault="001A21CD" w:rsidP="00C8328B">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2" w:hanging="357"/>
        <w:rPr>
          <w:rFonts w:ascii="Times New Roman" w:hAnsi="Times New Roman"/>
          <w:b w:val="0"/>
          <w:i w:val="0"/>
          <w:caps w:val="0"/>
          <w:sz w:val="22"/>
          <w:szCs w:val="22"/>
          <w:lang w:val="en-GB"/>
        </w:rPr>
      </w:pPr>
      <w:r w:rsidRPr="00C8328B">
        <w:rPr>
          <w:rFonts w:ascii="Times New Roman" w:hAnsi="Times New Roman"/>
          <w:b w:val="0"/>
          <w:i w:val="0"/>
          <w:caps w:val="0"/>
          <w:sz w:val="22"/>
          <w:szCs w:val="22"/>
          <w:lang w:val="en-GB"/>
        </w:rPr>
        <w:t>Evaluation grid</w:t>
      </w:r>
    </w:p>
    <w:p w:rsidR="00C8328B" w:rsidRDefault="00C8328B" w:rsidP="00C8328B">
      <w:pPr>
        <w:pStyle w:val="ListParagraph"/>
        <w:numPr>
          <w:ilvl w:val="0"/>
          <w:numId w:val="47"/>
        </w:numPr>
        <w:spacing w:before="0" w:after="80"/>
        <w:ind w:left="992" w:hanging="357"/>
        <w:contextualSpacing w:val="0"/>
        <w:rPr>
          <w:rFonts w:ascii="Times New Roman" w:hAnsi="Times New Roman"/>
          <w:sz w:val="22"/>
          <w:szCs w:val="22"/>
          <w:lang w:val="en-GB"/>
        </w:rPr>
      </w:pPr>
      <w:r w:rsidRPr="00C8328B">
        <w:rPr>
          <w:rFonts w:ascii="Times New Roman" w:hAnsi="Times New Roman"/>
          <w:sz w:val="22"/>
          <w:szCs w:val="22"/>
          <w:lang w:val="en-GB"/>
        </w:rPr>
        <w:t xml:space="preserve">Financial </w:t>
      </w:r>
      <w:proofErr w:type="spellStart"/>
      <w:r w:rsidRPr="00C8328B">
        <w:rPr>
          <w:rFonts w:ascii="Times New Roman" w:hAnsi="Times New Roman"/>
          <w:sz w:val="22"/>
          <w:szCs w:val="22"/>
          <w:lang w:val="en-GB"/>
        </w:rPr>
        <w:t>identfication</w:t>
      </w:r>
      <w:proofErr w:type="spellEnd"/>
    </w:p>
    <w:p w:rsidR="00C8328B" w:rsidRPr="001735A9" w:rsidRDefault="00C8328B" w:rsidP="001735A9">
      <w:pPr>
        <w:pStyle w:val="ListParagraph"/>
        <w:numPr>
          <w:ilvl w:val="0"/>
          <w:numId w:val="47"/>
        </w:numPr>
        <w:spacing w:before="0" w:after="80"/>
        <w:ind w:left="992" w:hanging="357"/>
        <w:contextualSpacing w:val="0"/>
        <w:rPr>
          <w:rFonts w:ascii="Times New Roman" w:hAnsi="Times New Roman"/>
          <w:sz w:val="22"/>
          <w:szCs w:val="22"/>
          <w:lang w:val="en-GB"/>
        </w:rPr>
      </w:pPr>
      <w:r>
        <w:rPr>
          <w:rFonts w:ascii="Times New Roman" w:hAnsi="Times New Roman"/>
          <w:sz w:val="22"/>
          <w:szCs w:val="22"/>
          <w:lang w:val="en-GB"/>
        </w:rPr>
        <w:t xml:space="preserve">Legal entity </w:t>
      </w:r>
      <w:proofErr w:type="gramStart"/>
      <w:r>
        <w:rPr>
          <w:rFonts w:ascii="Times New Roman" w:hAnsi="Times New Roman"/>
          <w:sz w:val="22"/>
          <w:szCs w:val="22"/>
          <w:lang w:val="en-GB"/>
        </w:rPr>
        <w:t>( annex</w:t>
      </w:r>
      <w:proofErr w:type="gramEnd"/>
      <w:r>
        <w:rPr>
          <w:rFonts w:ascii="Times New Roman" w:hAnsi="Times New Roman"/>
          <w:sz w:val="22"/>
          <w:szCs w:val="22"/>
          <w:lang w:val="en-GB"/>
        </w:rPr>
        <w:t xml:space="preserve"> c4o2 , c4o3 and c4o4)</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w:t>
      </w:r>
      <w:proofErr w:type="gramStart"/>
      <w:r w:rsidRPr="00A358E8">
        <w:rPr>
          <w:rFonts w:ascii="Times New Roman" w:hAnsi="Times New Roman"/>
          <w:sz w:val="22"/>
          <w:szCs w:val="22"/>
          <w:lang w:val="en-GB"/>
        </w:rPr>
        <w:t>…..</w:t>
      </w:r>
      <w:proofErr w:type="gramEnd"/>
      <w:r w:rsidRPr="00A358E8">
        <w:rPr>
          <w:rFonts w:ascii="Times New Roman" w:hAnsi="Times New Roman"/>
          <w:sz w:val="22"/>
          <w:szCs w:val="22"/>
          <w:lang w:val="en-GB"/>
        </w:rPr>
        <w:t>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w:t>
      </w:r>
      <w:r w:rsidR="000E5106">
        <w:rPr>
          <w:rFonts w:ascii="Times New Roman" w:hAnsi="Times New Roman"/>
          <w:sz w:val="22"/>
          <w:szCs w:val="22"/>
          <w:lang w:val="en-GB"/>
        </w:rPr>
        <w:t xml:space="preserve">orward to receiving your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 xml:space="preserve">hand </w:t>
      </w:r>
      <w:proofErr w:type="gramStart"/>
      <w:r w:rsidR="00274698" w:rsidRPr="009E7BA8">
        <w:rPr>
          <w:rStyle w:val="Strong"/>
          <w:rFonts w:ascii="Times New Roman" w:hAnsi="Times New Roman"/>
          <w:b w:val="0"/>
          <w:sz w:val="22"/>
          <w:szCs w:val="22"/>
          <w:lang w:val="en-GB"/>
        </w:rPr>
        <w:t>delivered</w:t>
      </w:r>
      <w:r w:rsidR="00274698" w:rsidRPr="009E7BA8">
        <w:rPr>
          <w:szCs w:val="22"/>
          <w:lang w:val="en-GB"/>
        </w:rPr>
        <w:t xml:space="preserve"> </w:t>
      </w:r>
      <w:r w:rsidR="00FD6C51" w:rsidRPr="00FD6C51">
        <w:rPr>
          <w:rFonts w:ascii="Times New Roman" w:hAnsi="Times New Roman"/>
          <w:sz w:val="22"/>
          <w:szCs w:val="22"/>
          <w:lang w:val="en-GB"/>
        </w:rPr>
        <w:t xml:space="preserve"> no</w:t>
      </w:r>
      <w:proofErr w:type="gramEnd"/>
      <w:r w:rsidR="00FD6C51" w:rsidRPr="00FD6C51">
        <w:rPr>
          <w:rFonts w:ascii="Times New Roman" w:hAnsi="Times New Roman"/>
          <w:sz w:val="22"/>
          <w:szCs w:val="22"/>
          <w:lang w:val="en-GB"/>
        </w:rPr>
        <w:t xml:space="preserve">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Default="004D2FD8">
      <w:pPr>
        <w:jc w:val="both"/>
        <w:rPr>
          <w:rFonts w:ascii="Times New Roman" w:hAnsi="Times New Roman"/>
          <w:b/>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3F5A02" w:rsidRPr="00CA6C68" w:rsidRDefault="003F5A02">
      <w:pPr>
        <w:jc w:val="both"/>
        <w:rPr>
          <w:rFonts w:ascii="Times New Roman" w:hAnsi="Times New Roman"/>
          <w:sz w:val="22"/>
          <w:szCs w:val="22"/>
          <w:lang w:val="en-GB"/>
        </w:rPr>
      </w:pPr>
    </w:p>
    <w:p w:rsidR="004D2FD8" w:rsidRDefault="003F5A02" w:rsidP="004B65B7">
      <w:pPr>
        <w:rPr>
          <w:rFonts w:ascii="Times New Roman" w:hAnsi="Times New Roman"/>
          <w:sz w:val="22"/>
          <w:szCs w:val="22"/>
          <w:lang w:val="en-GB"/>
        </w:rPr>
      </w:pPr>
      <w:proofErr w:type="spellStart"/>
      <w:r>
        <w:rPr>
          <w:rFonts w:ascii="Times New Roman" w:hAnsi="Times New Roman"/>
          <w:sz w:val="22"/>
          <w:szCs w:val="22"/>
          <w:lang w:val="en-GB"/>
        </w:rPr>
        <w:t>Biljana</w:t>
      </w:r>
      <w:proofErr w:type="spellEnd"/>
      <w:r>
        <w:rPr>
          <w:rFonts w:ascii="Times New Roman" w:hAnsi="Times New Roman"/>
          <w:sz w:val="22"/>
          <w:szCs w:val="22"/>
          <w:lang w:val="en-GB"/>
        </w:rPr>
        <w:t xml:space="preserve"> Nikolic,</w:t>
      </w:r>
    </w:p>
    <w:p w:rsidR="003F5A02" w:rsidRPr="00CA6C68" w:rsidRDefault="003F5A02" w:rsidP="004B65B7">
      <w:pPr>
        <w:rPr>
          <w:rFonts w:ascii="Times New Roman" w:hAnsi="Times New Roman"/>
          <w:b/>
          <w:sz w:val="22"/>
          <w:szCs w:val="22"/>
          <w:lang w:val="en-GB"/>
        </w:rPr>
      </w:pPr>
      <w:r>
        <w:rPr>
          <w:rFonts w:ascii="Times New Roman" w:hAnsi="Times New Roman"/>
          <w:sz w:val="22"/>
          <w:szCs w:val="22"/>
          <w:lang w:val="en-GB"/>
        </w:rPr>
        <w:t>Director</w:t>
      </w:r>
    </w:p>
    <w:sectPr w:rsidR="003F5A02" w:rsidRPr="00CA6C68" w:rsidSect="00C94F17">
      <w:headerReference w:type="default" r:id="rId8"/>
      <w:footerReference w:type="default" r:id="rId9"/>
      <w:headerReference w:type="first" r:id="rId10"/>
      <w:footerReference w:type="first" r:id="rId11"/>
      <w:footnotePr>
        <w:numRestart w:val="eachPage"/>
      </w:footnotePr>
      <w:type w:val="oddPage"/>
      <w:pgSz w:w="11906" w:h="16838"/>
      <w:pgMar w:top="709" w:right="1418" w:bottom="1134" w:left="1134" w:header="720" w:footer="469"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E8E" w:rsidRDefault="00311E8E">
      <w:r>
        <w:separator/>
      </w:r>
    </w:p>
  </w:endnote>
  <w:endnote w:type="continuationSeparator" w:id="0">
    <w:p w:rsidR="00311E8E" w:rsidRDefault="0031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B30E68">
      <w:rPr>
        <w:rFonts w:ascii="Times New Roman" w:hAnsi="Times New Roman"/>
        <w:noProof/>
        <w:sz w:val="18"/>
        <w:szCs w:val="18"/>
        <w:lang w:val="en-GB"/>
      </w:rPr>
      <w:t>2</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B30E68">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 xml:space="preserve">Version </w:t>
    </w:r>
    <w:r>
      <w:rPr>
        <w:b/>
      </w:rPr>
      <w:t>2005</w:t>
    </w:r>
    <w:r>
      <w:rPr>
        <w:sz w:val="16"/>
      </w:rPr>
      <w:tab/>
      <w:t xml:space="preserve">Page </w:t>
    </w:r>
    <w:r>
      <w:rPr>
        <w:sz w:val="16"/>
      </w:rPr>
      <w:fldChar w:fldCharType="begin"/>
    </w:r>
    <w:r>
      <w:rPr>
        <w:sz w:val="16"/>
      </w:rPr>
      <w:instrText xml:space="preserve"> PAGE </w:instrText>
    </w:r>
    <w:r>
      <w:rPr>
        <w:sz w:val="16"/>
      </w:rPr>
      <w:fldChar w:fldCharType="separate"/>
    </w:r>
    <w:r w:rsidR="00B30E68">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E8E" w:rsidRDefault="00311E8E">
      <w:r>
        <w:separator/>
      </w:r>
    </w:p>
  </w:footnote>
  <w:footnote w:type="continuationSeparator" w:id="0">
    <w:p w:rsidR="00311E8E" w:rsidRDefault="00311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106" w:rsidRDefault="000E5106" w:rsidP="000E5106">
    <w:pPr>
      <w:spacing w:before="0" w:after="0"/>
      <w:jc w:val="center"/>
      <w:rPr>
        <w:rFonts w:ascii="Times New Roman" w:hAnsi="Times New Roman"/>
        <w:b/>
        <w:sz w:val="24"/>
        <w:szCs w:val="24"/>
      </w:rPr>
    </w:pPr>
  </w:p>
  <w:p w:rsidR="00B86D38" w:rsidRDefault="00B86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F17" w:rsidRPr="00596BFE" w:rsidRDefault="00C94F17" w:rsidP="00C94F17">
    <w:pPr>
      <w:pStyle w:val="Header"/>
      <w:rPr>
        <w:lang w:val="en-GB"/>
      </w:rPr>
    </w:pPr>
    <w:r w:rsidRPr="00596BFE">
      <w:rPr>
        <w:noProof/>
        <w:lang w:val="en-GB" w:eastAsia="en-GB"/>
      </w:rPr>
      <w:drawing>
        <wp:anchor distT="0" distB="0" distL="114300" distR="114300" simplePos="0" relativeHeight="251659264" behindDoc="0" locked="0" layoutInCell="1" allowOverlap="1" wp14:anchorId="3E1361D2" wp14:editId="089C7967">
          <wp:simplePos x="0" y="0"/>
          <wp:positionH relativeFrom="column">
            <wp:posOffset>332740</wp:posOffset>
          </wp:positionH>
          <wp:positionV relativeFrom="paragraph">
            <wp:posOffset>121285</wp:posOffset>
          </wp:positionV>
          <wp:extent cx="1044575" cy="702310"/>
          <wp:effectExtent l="0" t="0" r="3175" b="2540"/>
          <wp:wrapSquare wrapText="bothSides"/>
          <wp:docPr id="2" name="Picture 2" descr="euu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un000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4575" cy="702310"/>
                  </a:xfrm>
                  <a:prstGeom prst="rect">
                    <a:avLst/>
                  </a:prstGeom>
                  <a:noFill/>
                  <a:ln>
                    <a:noFill/>
                  </a:ln>
                </pic:spPr>
              </pic:pic>
            </a:graphicData>
          </a:graphic>
        </wp:anchor>
      </w:drawing>
    </w:r>
    <w:r w:rsidRPr="00596BFE">
      <w:rPr>
        <w:noProof/>
        <w:lang w:val="en-GB" w:eastAsia="en-GB"/>
      </w:rPr>
      <w:drawing>
        <wp:anchor distT="0" distB="0" distL="114300" distR="114300" simplePos="0" relativeHeight="251660288" behindDoc="1" locked="0" layoutInCell="1" allowOverlap="1" wp14:anchorId="75EA1C29" wp14:editId="3147567E">
          <wp:simplePos x="0" y="0"/>
          <wp:positionH relativeFrom="column">
            <wp:posOffset>2315845</wp:posOffset>
          </wp:positionH>
          <wp:positionV relativeFrom="paragraph">
            <wp:posOffset>123190</wp:posOffset>
          </wp:positionV>
          <wp:extent cx="3179445" cy="739140"/>
          <wp:effectExtent l="0" t="0" r="1905" b="3810"/>
          <wp:wrapTight wrapText="bothSides">
            <wp:wrapPolygon edited="0">
              <wp:start x="0" y="0"/>
              <wp:lineTo x="0" y="21155"/>
              <wp:lineTo x="21484" y="21155"/>
              <wp:lineTo x="2148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79445" cy="739140"/>
                  </a:xfrm>
                  <a:prstGeom prst="rect">
                    <a:avLst/>
                  </a:prstGeom>
                  <a:noFill/>
                  <a:ln>
                    <a:noFill/>
                  </a:ln>
                </pic:spPr>
              </pic:pic>
            </a:graphicData>
          </a:graphic>
        </wp:anchor>
      </w:drawing>
    </w:r>
  </w:p>
  <w:p w:rsidR="00C94F17" w:rsidRPr="00596BFE" w:rsidRDefault="00C94F17" w:rsidP="00C94F17">
    <w:pPr>
      <w:pStyle w:val="Header"/>
      <w:rPr>
        <w:lang w:val="en-GB"/>
      </w:rPr>
    </w:pPr>
  </w:p>
  <w:p w:rsidR="00C94F17" w:rsidRDefault="00C94F17" w:rsidP="00C94F17">
    <w:pPr>
      <w:spacing w:before="0" w:after="0"/>
      <w:jc w:val="center"/>
      <w:rPr>
        <w:rFonts w:ascii="Times New Roman" w:hAnsi="Times New Roman"/>
        <w:b/>
        <w:sz w:val="24"/>
        <w:szCs w:val="24"/>
      </w:rPr>
    </w:pPr>
  </w:p>
  <w:p w:rsidR="00C94F17" w:rsidRDefault="00C94F17" w:rsidP="00C94F17">
    <w:pPr>
      <w:spacing w:before="0" w:after="0"/>
      <w:jc w:val="center"/>
      <w:rPr>
        <w:rFonts w:ascii="Times New Roman" w:hAnsi="Times New Roman"/>
        <w:b/>
        <w:sz w:val="24"/>
        <w:szCs w:val="24"/>
      </w:rPr>
    </w:pPr>
  </w:p>
  <w:p w:rsidR="00C94F17" w:rsidRPr="000E5106" w:rsidRDefault="00C94F17" w:rsidP="00C94F17">
    <w:pPr>
      <w:spacing w:before="0" w:after="0"/>
      <w:jc w:val="center"/>
      <w:rPr>
        <w:rFonts w:ascii="Times New Roman" w:hAnsi="Times New Roman"/>
        <w:b/>
        <w:sz w:val="24"/>
        <w:szCs w:val="24"/>
      </w:rPr>
    </w:pPr>
    <w:r w:rsidRPr="000E5106">
      <w:rPr>
        <w:rFonts w:ascii="Times New Roman" w:hAnsi="Times New Roman"/>
        <w:b/>
        <w:sz w:val="24"/>
        <w:szCs w:val="24"/>
      </w:rPr>
      <w:t>Tourist Organization of Surdulica</w:t>
    </w:r>
  </w:p>
  <w:p w:rsidR="00C94F17" w:rsidRPr="000E5106" w:rsidRDefault="00C94F17" w:rsidP="00C94F17">
    <w:pPr>
      <w:spacing w:before="0" w:after="0"/>
      <w:jc w:val="center"/>
      <w:rPr>
        <w:rFonts w:ascii="Times New Roman" w:hAnsi="Times New Roman"/>
        <w:b/>
        <w:sz w:val="24"/>
        <w:szCs w:val="24"/>
      </w:rPr>
    </w:pPr>
    <w:r w:rsidRPr="000E5106">
      <w:rPr>
        <w:rFonts w:ascii="Times New Roman" w:hAnsi="Times New Roman"/>
        <w:b/>
        <w:sz w:val="24"/>
        <w:szCs w:val="24"/>
      </w:rPr>
      <w:t>5.septembar 27., 17530 Surdulica</w:t>
    </w:r>
  </w:p>
  <w:p w:rsidR="000E5106" w:rsidRDefault="000E51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5A1E83"/>
    <w:multiLevelType w:val="hybridMultilevel"/>
    <w:tmpl w:val="FB5203FA"/>
    <w:lvl w:ilvl="0" w:tplc="358A3C4E">
      <w:start w:val="5"/>
      <w:numFmt w:val="bullet"/>
      <w:lvlText w:val="-"/>
      <w:lvlJc w:val="left"/>
      <w:pPr>
        <w:ind w:left="1353" w:hanging="360"/>
      </w:pPr>
      <w:rPr>
        <w:rFonts w:ascii="Times New Roman" w:eastAsia="Times New Roman"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6368277A"/>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1"/>
  </w:num>
  <w:num w:numId="30">
    <w:abstractNumId w:val="37"/>
  </w:num>
  <w:num w:numId="31">
    <w:abstractNumId w:val="32"/>
  </w:num>
  <w:num w:numId="32">
    <w:abstractNumId w:val="4"/>
  </w:num>
  <w:num w:numId="33">
    <w:abstractNumId w:val="6"/>
  </w:num>
  <w:num w:numId="34">
    <w:abstractNumId w:val="2"/>
  </w:num>
  <w:num w:numId="35">
    <w:abstractNumId w:val="0"/>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479"/>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5106"/>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35A9"/>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11E8E"/>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5A02"/>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B4D13"/>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7AD"/>
    <w:rsid w:val="006B0AB1"/>
    <w:rsid w:val="006C2F05"/>
    <w:rsid w:val="006E56FD"/>
    <w:rsid w:val="006E6880"/>
    <w:rsid w:val="006F43E5"/>
    <w:rsid w:val="00711C72"/>
    <w:rsid w:val="0071243A"/>
    <w:rsid w:val="00733114"/>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16E1E"/>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0E68"/>
    <w:rsid w:val="00B3168E"/>
    <w:rsid w:val="00B33082"/>
    <w:rsid w:val="00B43CC6"/>
    <w:rsid w:val="00B44DC5"/>
    <w:rsid w:val="00B4772C"/>
    <w:rsid w:val="00B51209"/>
    <w:rsid w:val="00B537E4"/>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8328B"/>
    <w:rsid w:val="00C92434"/>
    <w:rsid w:val="00C94F17"/>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365A"/>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E806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paragraph" w:styleId="ListParagraph">
    <w:name w:val="List Paragraph"/>
    <w:basedOn w:val="Normal"/>
    <w:uiPriority w:val="34"/>
    <w:qFormat/>
    <w:rsid w:val="00C8328B"/>
    <w:pPr>
      <w:ind w:left="720"/>
      <w:contextualSpacing/>
    </w:pPr>
  </w:style>
  <w:style w:type="character" w:customStyle="1" w:styleId="HeaderChar">
    <w:name w:val="Header Char"/>
    <w:basedOn w:val="DefaultParagraphFont"/>
    <w:link w:val="Header"/>
    <w:uiPriority w:val="99"/>
    <w:rsid w:val="00C94F17"/>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2080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9</cp:revision>
  <cp:lastPrinted>2012-09-24T10:04:00Z</cp:lastPrinted>
  <dcterms:created xsi:type="dcterms:W3CDTF">2021-03-18T18:00:00Z</dcterms:created>
  <dcterms:modified xsi:type="dcterms:W3CDTF">2021-06-17T07:01:00Z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