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0F594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E7CDF25" w14:textId="77777777">
        <w:tc>
          <w:tcPr>
            <w:tcW w:w="2126" w:type="dxa"/>
            <w:shd w:val="pct5" w:color="auto" w:fill="FFFFFF"/>
            <w:vAlign w:val="center"/>
          </w:tcPr>
          <w:p w14:paraId="606E8001" w14:textId="74727D70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r w:rsidR="00A1190B"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title:</w:t>
            </w:r>
          </w:p>
        </w:tc>
        <w:tc>
          <w:tcPr>
            <w:tcW w:w="4961" w:type="dxa"/>
            <w:vAlign w:val="center"/>
          </w:tcPr>
          <w:p w14:paraId="0A319EB4" w14:textId="07633ADD" w:rsidR="004D2FD8" w:rsidRPr="00A1190B" w:rsidRDefault="00513E8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A1190B">
              <w:rPr>
                <w:rFonts w:ascii="Times New Roman" w:hAnsi="Times New Roman"/>
                <w:szCs w:val="28"/>
                <w:lang w:val="en-GB"/>
              </w:rPr>
              <w:t>Supply of equipment: Tipper truck, Backhoe loader, Skid steer loader, Tractor with trailer</w:t>
            </w:r>
            <w:r w:rsidR="00E30E15" w:rsidRPr="00A1190B">
              <w:rPr>
                <w:rFonts w:ascii="Times New Roman" w:hAnsi="Times New Roman"/>
                <w:szCs w:val="28"/>
                <w:lang w:val="en-GB"/>
              </w:rPr>
              <w:t>– LOT 1 and LOT 3</w:t>
            </w:r>
          </w:p>
        </w:tc>
        <w:tc>
          <w:tcPr>
            <w:tcW w:w="2977" w:type="dxa"/>
            <w:shd w:val="pct5" w:color="auto" w:fill="FFFFFF"/>
          </w:tcPr>
          <w:p w14:paraId="2CA207EE" w14:textId="142C1433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r w:rsidR="00A1190B"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reference:</w:t>
            </w:r>
          </w:p>
        </w:tc>
        <w:tc>
          <w:tcPr>
            <w:tcW w:w="3119" w:type="dxa"/>
          </w:tcPr>
          <w:p w14:paraId="5F16F333" w14:textId="2613B64A" w:rsidR="004D2FD8" w:rsidRPr="00C857E2" w:rsidRDefault="00513E8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bookmarkStart w:id="1" w:name="_Hlk57639994"/>
            <w:r w:rsidRPr="00307296">
              <w:rPr>
                <w:rFonts w:ascii="Times New Roman" w:hAnsi="Times New Roman"/>
                <w:szCs w:val="28"/>
                <w:lang w:val="en-GB"/>
              </w:rPr>
              <w:t>CB007.2.31.169 – TD/0</w:t>
            </w:r>
            <w:bookmarkEnd w:id="1"/>
            <w:r w:rsidRPr="00307296">
              <w:rPr>
                <w:rFonts w:ascii="Times New Roman" w:hAnsi="Times New Roman"/>
                <w:szCs w:val="28"/>
                <w:lang w:val="en-GB"/>
              </w:rPr>
              <w:t>5</w:t>
            </w:r>
            <w:r w:rsidR="00E30E15">
              <w:rPr>
                <w:rFonts w:ascii="Times New Roman" w:hAnsi="Times New Roman"/>
                <w:szCs w:val="28"/>
                <w:lang w:val="en-GB"/>
              </w:rPr>
              <w:t xml:space="preserve"> - 02</w:t>
            </w:r>
          </w:p>
        </w:tc>
      </w:tr>
    </w:tbl>
    <w:p w14:paraId="67894C5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48648CD8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1942341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1BD44C31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A7BA960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351D9CD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4C16E38F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2524BDA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D8CFEFF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51F471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4BF81281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06EAB92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75CDE249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766EF18B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19355869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2E8D71D0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353FED9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55F91D5D" w14:textId="77777777" w:rsidTr="00C857E2">
        <w:trPr>
          <w:cantSplit/>
        </w:trPr>
        <w:tc>
          <w:tcPr>
            <w:tcW w:w="1134" w:type="dxa"/>
          </w:tcPr>
          <w:p w14:paraId="547C154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374961B2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535AA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E5683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9DBCA3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FEA723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02C323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A90704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313CE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FCDF26E" w14:textId="77777777" w:rsidTr="00C857E2">
        <w:trPr>
          <w:cantSplit/>
        </w:trPr>
        <w:tc>
          <w:tcPr>
            <w:tcW w:w="1134" w:type="dxa"/>
          </w:tcPr>
          <w:p w14:paraId="50E85745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7C68CDC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BAB31B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19F455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352C1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0E8913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17F3A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2EB0D2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E63A56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ADE42CA" w14:textId="77777777" w:rsidTr="00C857E2">
        <w:trPr>
          <w:cantSplit/>
        </w:trPr>
        <w:tc>
          <w:tcPr>
            <w:tcW w:w="1134" w:type="dxa"/>
          </w:tcPr>
          <w:p w14:paraId="4ADA49C4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34CBBF2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1D3014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6E54D9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DDC42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7BA545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242A7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22C832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0AFFF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8B04521" w14:textId="77777777" w:rsidTr="00C857E2">
        <w:trPr>
          <w:cantSplit/>
        </w:trPr>
        <w:tc>
          <w:tcPr>
            <w:tcW w:w="1134" w:type="dxa"/>
          </w:tcPr>
          <w:p w14:paraId="0BB4EB25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36ADA0EA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E030CD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11950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8E714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29D6F5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CC42FD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D6B6A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CDCAB9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D0C14CE" w14:textId="77777777" w:rsidTr="00C857E2">
        <w:trPr>
          <w:cantSplit/>
        </w:trPr>
        <w:tc>
          <w:tcPr>
            <w:tcW w:w="1134" w:type="dxa"/>
          </w:tcPr>
          <w:p w14:paraId="1D58EB71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774D099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176DBB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7D9173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E5C50E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6978E8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F445D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CBB9DD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4A36FF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3F601855" w14:textId="77777777" w:rsidTr="00C857E2">
        <w:trPr>
          <w:cantSplit/>
        </w:trPr>
        <w:tc>
          <w:tcPr>
            <w:tcW w:w="1134" w:type="dxa"/>
          </w:tcPr>
          <w:p w14:paraId="2386D8C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07376878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3AF881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00441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E5F394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6249C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A2250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8740CA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715836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503027E" w14:textId="77777777" w:rsidTr="00C857E2">
        <w:trPr>
          <w:cantSplit/>
        </w:trPr>
        <w:tc>
          <w:tcPr>
            <w:tcW w:w="1134" w:type="dxa"/>
          </w:tcPr>
          <w:p w14:paraId="64925B01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5DBA254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936096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913E6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B7C936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530D20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CF5518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A4631E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F4BC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F834150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35F58223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96D73FA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0707167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F3628C4" w14:textId="77777777" w:rsidTr="00C857E2">
        <w:tc>
          <w:tcPr>
            <w:tcW w:w="2693" w:type="dxa"/>
            <w:shd w:val="pct10" w:color="auto" w:fill="FFFFFF"/>
          </w:tcPr>
          <w:p w14:paraId="268E4751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3B52B6A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25D363D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0BC6C9F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643EA56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CF6B4B9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88D61" w14:textId="77777777" w:rsidR="00C70729" w:rsidRDefault="00C70729">
      <w:r>
        <w:separator/>
      </w:r>
    </w:p>
  </w:endnote>
  <w:endnote w:type="continuationSeparator" w:id="0">
    <w:p w14:paraId="548644D7" w14:textId="77777777" w:rsidR="00C70729" w:rsidRDefault="00C7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37B0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AAFE8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1A2B5829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13153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699E3CD4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6628B" w14:textId="77777777" w:rsidR="00C70729" w:rsidRDefault="00C70729">
      <w:r>
        <w:separator/>
      </w:r>
    </w:p>
  </w:footnote>
  <w:footnote w:type="continuationSeparator" w:id="0">
    <w:p w14:paraId="7CBD236F" w14:textId="77777777" w:rsidR="00C70729" w:rsidRDefault="00C70729">
      <w:r>
        <w:continuationSeparator/>
      </w:r>
    </w:p>
  </w:footnote>
  <w:footnote w:id="1">
    <w:p w14:paraId="451E551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918A0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0482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0823F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3E81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1190B"/>
    <w:rsid w:val="00A2317B"/>
    <w:rsid w:val="00A31440"/>
    <w:rsid w:val="00A512C9"/>
    <w:rsid w:val="00A539E4"/>
    <w:rsid w:val="00A55136"/>
    <w:rsid w:val="00A5537B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0729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374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0E15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6F5576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Miroljub Bozinovic</cp:lastModifiedBy>
  <cp:revision>6</cp:revision>
  <cp:lastPrinted>2012-09-24T12:03:00Z</cp:lastPrinted>
  <dcterms:created xsi:type="dcterms:W3CDTF">2021-01-21T13:12:00Z</dcterms:created>
  <dcterms:modified xsi:type="dcterms:W3CDTF">2021-07-08T06:31:00Z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