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D54D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3B95940" w14:textId="77777777" w:rsidTr="00613835">
        <w:tc>
          <w:tcPr>
            <w:tcW w:w="2410" w:type="dxa"/>
            <w:shd w:val="pct5" w:color="auto" w:fill="FFFFFF"/>
            <w:vAlign w:val="center"/>
          </w:tcPr>
          <w:p w14:paraId="7D073CF3" w14:textId="18E9BDA6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9BA3AAE" w14:textId="28528E25" w:rsidR="004D2FD8" w:rsidRPr="00583A80" w:rsidRDefault="00C83026" w:rsidP="00C83026">
            <w:pPr>
              <w:ind w:left="176"/>
              <w:jc w:val="both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D473AE">
              <w:rPr>
                <w:rFonts w:ascii="Times New Roman" w:hAnsi="Times New Roman"/>
                <w:bCs/>
                <w:lang w:val="en-US"/>
              </w:rPr>
              <w:t>Supply of technical equipment for protection and restoration of ecosystems in the protected natural areas of Botevgrad municipality</w:t>
            </w:r>
            <w:r>
              <w:rPr>
                <w:rFonts w:ascii="Times New Roman" w:hAnsi="Times New Roman"/>
                <w:bCs/>
                <w:lang w:val="en-US"/>
              </w:rPr>
              <w:t>, Lot &lt;</w:t>
            </w:r>
            <w:r>
              <w:rPr>
                <w:rFonts w:ascii="Times New Roman" w:hAnsi="Times New Roman"/>
                <w:bCs/>
                <w:i/>
                <w:lang w:val="en-US"/>
              </w:rPr>
              <w:t xml:space="preserve"> number and title of the lot&gt;</w:t>
            </w:r>
          </w:p>
        </w:tc>
        <w:tc>
          <w:tcPr>
            <w:tcW w:w="3119" w:type="dxa"/>
            <w:shd w:val="pct5" w:color="auto" w:fill="FFFFFF"/>
          </w:tcPr>
          <w:p w14:paraId="1869D731" w14:textId="31F4D70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F712C32" w14:textId="77657164" w:rsidR="004D2FD8" w:rsidRPr="00583A80" w:rsidRDefault="00C83026">
            <w:pPr>
              <w:ind w:left="176"/>
              <w:rPr>
                <w:rFonts w:ascii="Times New Roman" w:hAnsi="Times New Roman"/>
                <w:bCs/>
                <w:sz w:val="18"/>
                <w:lang w:val="en-GB"/>
              </w:rPr>
            </w:pPr>
            <w:r w:rsidRPr="00C83026">
              <w:rPr>
                <w:rFonts w:ascii="Times New Roman" w:hAnsi="Times New Roman"/>
                <w:bCs/>
                <w:sz w:val="18"/>
              </w:rPr>
              <w:t>CB007.2.32.165 – Supply 1 – LOT &lt;insert lot number&gt;</w:t>
            </w:r>
          </w:p>
        </w:tc>
      </w:tr>
    </w:tbl>
    <w:p w14:paraId="18A1B2F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074"/>
        <w:gridCol w:w="851"/>
        <w:gridCol w:w="851"/>
        <w:gridCol w:w="1087"/>
        <w:gridCol w:w="1512"/>
        <w:gridCol w:w="1559"/>
        <w:gridCol w:w="709"/>
        <w:gridCol w:w="4737"/>
      </w:tblGrid>
      <w:tr w:rsidR="00C83026" w:rsidRPr="00151D93" w14:paraId="5AE35948" w14:textId="77777777" w:rsidTr="00C83026">
        <w:trPr>
          <w:cantSplit/>
          <w:trHeight w:val="2250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E5C3302" w14:textId="77777777" w:rsidR="00C83026" w:rsidRPr="00151D93" w:rsidRDefault="00C8302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021D95D1" w14:textId="77777777" w:rsidR="00C83026" w:rsidRPr="00151D93" w:rsidRDefault="00C83026" w:rsidP="00315F8C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074" w:type="dxa"/>
            <w:shd w:val="pct5" w:color="auto" w:fill="FFFFFF"/>
          </w:tcPr>
          <w:p w14:paraId="44092E58" w14:textId="77777777" w:rsidR="00C83026" w:rsidRPr="00151D93" w:rsidRDefault="00C83026" w:rsidP="00613835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Rules of origin respected?</w:t>
            </w:r>
          </w:p>
          <w:p w14:paraId="2F43C163" w14:textId="77777777" w:rsidR="00C83026" w:rsidRPr="00151D93" w:rsidRDefault="00C83026" w:rsidP="00613835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851" w:type="dxa"/>
            <w:tcBorders>
              <w:left w:val="nil"/>
            </w:tcBorders>
            <w:shd w:val="pct5" w:color="auto" w:fill="FFFFFF"/>
            <w:textDirection w:val="btLr"/>
          </w:tcPr>
          <w:p w14:paraId="555EAE28" w14:textId="77777777" w:rsidR="00C83026" w:rsidRPr="00151D93" w:rsidRDefault="00C8302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FAA4355" w14:textId="77777777" w:rsidR="00C83026" w:rsidRPr="00151D93" w:rsidRDefault="00C8302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1E608B1" w14:textId="77777777" w:rsidR="00C83026" w:rsidRPr="00151D93" w:rsidRDefault="00C83026" w:rsidP="00613835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 xml:space="preserve">Compliance with </w:t>
            </w:r>
            <w:r w:rsidRPr="00151D93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151D93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512" w:type="dxa"/>
            <w:shd w:val="pct5" w:color="auto" w:fill="FFFFFF"/>
          </w:tcPr>
          <w:p w14:paraId="61A1D314" w14:textId="3FE29753" w:rsidR="00C83026" w:rsidRPr="00151D93" w:rsidRDefault="00C83026" w:rsidP="00151D93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Subcontracting statement in accordance with art. 6 of the general conditions?</w:t>
            </w:r>
            <w:r>
              <w:rPr>
                <w:rFonts w:ascii="Times New Roman" w:hAnsi="Times New Roman"/>
                <w:lang w:val="en-GB"/>
              </w:rPr>
              <w:br/>
            </w:r>
            <w:r w:rsidRPr="00151D93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59" w:type="dxa"/>
            <w:shd w:val="pct5" w:color="auto" w:fill="FFFFFF"/>
          </w:tcPr>
          <w:p w14:paraId="5B4B1609" w14:textId="14276C57" w:rsidR="00C83026" w:rsidRPr="00151D93" w:rsidRDefault="00C83026" w:rsidP="00151D93">
            <w:pPr>
              <w:ind w:left="113" w:right="113"/>
              <w:jc w:val="center"/>
              <w:rPr>
                <w:rFonts w:ascii="Times New Roman" w:hAnsi="Times New Roman"/>
                <w:spacing w:val="-4"/>
                <w:lang w:val="en-GB"/>
              </w:rPr>
            </w:pPr>
            <w:r w:rsidRPr="00151D93">
              <w:rPr>
                <w:rFonts w:ascii="Times New Roman" w:hAnsi="Times New Roman"/>
                <w:spacing w:val="-4"/>
                <w:lang w:val="en-GB"/>
              </w:rPr>
              <w:t>Other technical requirements in tender dossier?</w:t>
            </w:r>
            <w:r w:rsidRPr="00151D93">
              <w:rPr>
                <w:rFonts w:ascii="Times New Roman" w:hAnsi="Times New Roman"/>
                <w:spacing w:val="-4"/>
                <w:lang w:val="en-GB"/>
              </w:rPr>
              <w:br/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14:paraId="6A9939B9" w14:textId="77777777" w:rsidR="00C83026" w:rsidRPr="00151D93" w:rsidRDefault="00C83026" w:rsidP="006E74BC">
            <w:pPr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Technically compliant? Y/N)</w:t>
            </w:r>
          </w:p>
        </w:tc>
        <w:tc>
          <w:tcPr>
            <w:tcW w:w="4737" w:type="dxa"/>
            <w:shd w:val="pct5" w:color="auto" w:fill="FFFFFF"/>
          </w:tcPr>
          <w:p w14:paraId="134861F9" w14:textId="77777777" w:rsidR="00C83026" w:rsidRPr="00151D93" w:rsidRDefault="00C83026" w:rsidP="006E47B1">
            <w:pPr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Justification/</w:t>
            </w:r>
            <w:r w:rsidRPr="00151D93">
              <w:rPr>
                <w:rFonts w:ascii="Times New Roman" w:hAnsi="Times New Roman"/>
                <w:lang w:val="en-GB"/>
              </w:rPr>
              <w:br/>
              <w:t>notes:</w:t>
            </w:r>
            <w:bookmarkStart w:id="1" w:name="_GoBack"/>
            <w:bookmarkEnd w:id="1"/>
          </w:p>
        </w:tc>
      </w:tr>
      <w:tr w:rsidR="00C83026" w:rsidRPr="00151D93" w14:paraId="5F8C1253" w14:textId="77777777" w:rsidTr="00C83026">
        <w:trPr>
          <w:cantSplit/>
          <w:trHeight w:val="283"/>
        </w:trPr>
        <w:tc>
          <w:tcPr>
            <w:tcW w:w="662" w:type="dxa"/>
          </w:tcPr>
          <w:p w14:paraId="5EE51877" w14:textId="77777777" w:rsidR="00C83026" w:rsidRPr="00151D93" w:rsidRDefault="00C8302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808" w:type="dxa"/>
          </w:tcPr>
          <w:p w14:paraId="15E869FF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10370A2C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2A8DE5BE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224981C9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904CA04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383287E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0593C8DD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118D7F0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37" w:type="dxa"/>
          </w:tcPr>
          <w:p w14:paraId="7C4E3675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C83026" w:rsidRPr="00151D93" w14:paraId="3F371C35" w14:textId="77777777" w:rsidTr="00C83026">
        <w:trPr>
          <w:cantSplit/>
          <w:trHeight w:val="283"/>
        </w:trPr>
        <w:tc>
          <w:tcPr>
            <w:tcW w:w="662" w:type="dxa"/>
          </w:tcPr>
          <w:p w14:paraId="1BA7E2AE" w14:textId="77777777" w:rsidR="00C83026" w:rsidRPr="00151D93" w:rsidRDefault="00C8302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808" w:type="dxa"/>
          </w:tcPr>
          <w:p w14:paraId="12AFEF9A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028797E1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26DA374E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3A590FD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5C0B2A0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7E6785C9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64847B29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4975B99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37" w:type="dxa"/>
          </w:tcPr>
          <w:p w14:paraId="445D0289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C83026" w:rsidRPr="00151D93" w14:paraId="1387863D" w14:textId="77777777" w:rsidTr="00C83026">
        <w:trPr>
          <w:cantSplit/>
          <w:trHeight w:val="283"/>
        </w:trPr>
        <w:tc>
          <w:tcPr>
            <w:tcW w:w="662" w:type="dxa"/>
          </w:tcPr>
          <w:p w14:paraId="4042004F" w14:textId="77777777" w:rsidR="00C83026" w:rsidRPr="00151D93" w:rsidRDefault="00C8302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808" w:type="dxa"/>
          </w:tcPr>
          <w:p w14:paraId="3F12B57C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4BC92745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7EF45801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1F557BDE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7DBC68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78DCDDF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4C3B78CF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20968C9F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37" w:type="dxa"/>
          </w:tcPr>
          <w:p w14:paraId="4A9D670F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C83026" w:rsidRPr="00151D93" w14:paraId="79B36EC7" w14:textId="77777777" w:rsidTr="00C83026">
        <w:trPr>
          <w:cantSplit/>
          <w:trHeight w:val="283"/>
        </w:trPr>
        <w:tc>
          <w:tcPr>
            <w:tcW w:w="662" w:type="dxa"/>
          </w:tcPr>
          <w:p w14:paraId="51359931" w14:textId="77777777" w:rsidR="00C83026" w:rsidRPr="00151D93" w:rsidRDefault="00C83026" w:rsidP="004515DF">
            <w:pPr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151D93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808" w:type="dxa"/>
          </w:tcPr>
          <w:p w14:paraId="1042CE23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74" w:type="dxa"/>
          </w:tcPr>
          <w:p w14:paraId="6DEAC651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62C6F4B4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621B775B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2BED75E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12" w:type="dxa"/>
          </w:tcPr>
          <w:p w14:paraId="3977788A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7581854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09" w:type="dxa"/>
          </w:tcPr>
          <w:p w14:paraId="49AA3252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737" w:type="dxa"/>
          </w:tcPr>
          <w:p w14:paraId="21594B88" w14:textId="77777777" w:rsidR="00C83026" w:rsidRPr="00151D93" w:rsidRDefault="00C83026" w:rsidP="004515DF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14:paraId="73ADC858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930782" w14:textId="77777777" w:rsidTr="00613835">
        <w:tc>
          <w:tcPr>
            <w:tcW w:w="3544" w:type="dxa"/>
            <w:shd w:val="pct10" w:color="auto" w:fill="FFFFFF"/>
          </w:tcPr>
          <w:p w14:paraId="6CEBC224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B83C7C1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4D7B6D1" w14:textId="77777777" w:rsidTr="00613835">
        <w:tc>
          <w:tcPr>
            <w:tcW w:w="3544" w:type="dxa"/>
            <w:shd w:val="pct10" w:color="auto" w:fill="FFFFFF"/>
          </w:tcPr>
          <w:p w14:paraId="1894029C" w14:textId="77777777" w:rsidR="00801382" w:rsidRPr="00836DBC" w:rsidRDefault="00801382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134E23C" w14:textId="77777777" w:rsidR="00801382" w:rsidRPr="00111EEA" w:rsidRDefault="00801382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53B28D4" w14:textId="77777777" w:rsidTr="00613835">
        <w:tc>
          <w:tcPr>
            <w:tcW w:w="3544" w:type="dxa"/>
            <w:shd w:val="pct10" w:color="auto" w:fill="FFFFFF"/>
          </w:tcPr>
          <w:p w14:paraId="428D5169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278F426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26C8F5E" w14:textId="77777777" w:rsidTr="00613835">
        <w:tc>
          <w:tcPr>
            <w:tcW w:w="3544" w:type="dxa"/>
            <w:shd w:val="pct10" w:color="auto" w:fill="FFFFFF"/>
          </w:tcPr>
          <w:p w14:paraId="399A0A62" w14:textId="77777777" w:rsidR="004D2FD8" w:rsidRPr="00836DBC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58D225F" w14:textId="77777777" w:rsidR="004D2FD8" w:rsidRPr="00111EEA" w:rsidRDefault="004D2FD8" w:rsidP="00151D93">
            <w:pPr>
              <w:tabs>
                <w:tab w:val="left" w:pos="1701"/>
              </w:tabs>
              <w:spacing w:before="0" w:after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9C508D3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22074" w14:textId="77777777" w:rsidR="004A2236" w:rsidRDefault="004A2236">
      <w:r>
        <w:separator/>
      </w:r>
    </w:p>
  </w:endnote>
  <w:endnote w:type="continuationSeparator" w:id="0">
    <w:p w14:paraId="640232BB" w14:textId="77777777" w:rsidR="004A2236" w:rsidRDefault="004A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CC17A" w14:textId="77777777" w:rsidR="00C95826" w:rsidRPr="007B23B0" w:rsidRDefault="00C95826" w:rsidP="00C95826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67A5E90F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E15D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2E15D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2EAD7D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E8CEC" w14:textId="77777777" w:rsidR="002E15DB" w:rsidRPr="007B23B0" w:rsidRDefault="002E15DB" w:rsidP="002E15DB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5AE12448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8302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A39C363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85D7E" w14:textId="77777777" w:rsidR="004A2236" w:rsidRDefault="004A2236" w:rsidP="00845530">
      <w:pPr>
        <w:spacing w:before="0" w:after="0"/>
      </w:pPr>
      <w:r>
        <w:separator/>
      </w:r>
    </w:p>
  </w:footnote>
  <w:footnote w:type="continuationSeparator" w:id="0">
    <w:p w14:paraId="57275D42" w14:textId="77777777" w:rsidR="004A2236" w:rsidRDefault="004A2236">
      <w:r>
        <w:continuationSeparator/>
      </w:r>
    </w:p>
  </w:footnote>
  <w:footnote w:id="1">
    <w:p w14:paraId="02F449DD" w14:textId="77777777" w:rsidR="00C83026" w:rsidRPr="00D60EE8" w:rsidRDefault="00C8302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C95826" w:rsidRPr="00F22E0D" w14:paraId="093E3DE7" w14:textId="77777777" w:rsidTr="007E13FD">
      <w:trPr>
        <w:jc w:val="center"/>
      </w:trPr>
      <w:tc>
        <w:tcPr>
          <w:tcW w:w="5670" w:type="dxa"/>
          <w:shd w:val="clear" w:color="auto" w:fill="auto"/>
        </w:tcPr>
        <w:p w14:paraId="385DEE80" w14:textId="77777777" w:rsidR="00C95826" w:rsidRPr="00F22E0D" w:rsidRDefault="00C8302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77122B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69.25pt;height:62.25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0693737A" w14:textId="77777777" w:rsidR="00C95826" w:rsidRPr="00F22E0D" w:rsidRDefault="00C9582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61C1D407" w14:textId="77777777" w:rsidR="00C95826" w:rsidRPr="00F22E0D" w:rsidRDefault="00C95826" w:rsidP="00C95826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3F00009" w14:textId="77777777" w:rsidR="00C95826" w:rsidRPr="00F22E0D" w:rsidRDefault="00C83026" w:rsidP="00C9582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0F11C923">
              <v:shape id="_x0000_i1026" type="#_x0000_t75" alt="Описание: European Emblem" style="width:92.25pt;height:62.25pt;visibility:visible;mso-wrap-style:square">
                <v:imagedata r:id="rId2" o:title=" European Emblem"/>
              </v:shape>
            </w:pict>
          </w:r>
        </w:p>
      </w:tc>
    </w:tr>
  </w:tbl>
  <w:p w14:paraId="15A5EF23" w14:textId="38E5EA1D" w:rsidR="00D65D9C" w:rsidRPr="00C95826" w:rsidRDefault="00C95826" w:rsidP="00C95826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2E15DB" w:rsidRPr="00F22E0D" w14:paraId="5671B224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1DA1A3B2" w14:textId="77777777" w:rsidR="002E15DB" w:rsidRPr="00F22E0D" w:rsidRDefault="004A2236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3189AA6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7" type="#_x0000_t75" style="width:269.25pt;height:62.25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5D119830" w14:textId="77777777" w:rsidR="002E15DB" w:rsidRPr="00F22E0D" w:rsidRDefault="002E15DB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07084FF1" w14:textId="77777777" w:rsidR="002E15DB" w:rsidRPr="00F22E0D" w:rsidRDefault="002E15DB" w:rsidP="002E15DB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4EF969B" w14:textId="77777777" w:rsidR="002E15DB" w:rsidRPr="00F22E0D" w:rsidRDefault="004A2236" w:rsidP="002E15D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095AFEF9">
              <v:shape id="Picture 2" o:spid="_x0000_i1028" type="#_x0000_t75" alt="Описание: European Emblem" style="width:92.25pt;height:62.25pt;visibility:visible;mso-wrap-style:square">
                <v:imagedata r:id="rId2" o:title=" European Emblem"/>
              </v:shape>
            </w:pict>
          </w:r>
        </w:p>
      </w:tc>
    </w:tr>
  </w:tbl>
  <w:p w14:paraId="62CBF641" w14:textId="77777777" w:rsidR="00D65D9C" w:rsidRPr="002E15DB" w:rsidRDefault="002E15DB" w:rsidP="002E15DB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5906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1D93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15DB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15DF"/>
    <w:rsid w:val="004530E2"/>
    <w:rsid w:val="004554CB"/>
    <w:rsid w:val="004775D2"/>
    <w:rsid w:val="00483E26"/>
    <w:rsid w:val="004A2236"/>
    <w:rsid w:val="004A2DF6"/>
    <w:rsid w:val="004A7ED9"/>
    <w:rsid w:val="004C35B5"/>
    <w:rsid w:val="004D0EAE"/>
    <w:rsid w:val="004D2FD8"/>
    <w:rsid w:val="004E1356"/>
    <w:rsid w:val="004E1DD3"/>
    <w:rsid w:val="004F5C57"/>
    <w:rsid w:val="00501FF0"/>
    <w:rsid w:val="00535826"/>
    <w:rsid w:val="00536B4A"/>
    <w:rsid w:val="00541601"/>
    <w:rsid w:val="00544EA3"/>
    <w:rsid w:val="00554BDD"/>
    <w:rsid w:val="00575CB0"/>
    <w:rsid w:val="00583A8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7E54D3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672D1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3026"/>
    <w:rsid w:val="00C92434"/>
    <w:rsid w:val="00C95826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662C2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FooterChar">
    <w:name w:val="Footer Char"/>
    <w:link w:val="Footer"/>
    <w:locked/>
    <w:rsid w:val="002E15DB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E1C7C-1BB7-4BD1-B115-C5A7018F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9</cp:revision>
  <cp:lastPrinted>2012-09-24T09:30:00Z</cp:lastPrinted>
  <dcterms:created xsi:type="dcterms:W3CDTF">2018-12-18T11:43:00Z</dcterms:created>
  <dcterms:modified xsi:type="dcterms:W3CDTF">2021-02-17T14:46:00Z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